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05B64" w14:textId="22242350" w:rsidR="00B860A1" w:rsidRDefault="00B860A1" w:rsidP="00B860A1">
      <w:pPr>
        <w:jc w:val="center"/>
        <w:rPr>
          <w:b/>
          <w:bCs/>
        </w:rPr>
      </w:pPr>
      <w:r w:rsidRPr="00B860A1">
        <w:rPr>
          <w:b/>
          <w:bCs/>
        </w:rPr>
        <w:t>ĐÁP ÁN ĐỊA 11- KỲ 2, NH: 2024-2025</w:t>
      </w:r>
    </w:p>
    <w:p w14:paraId="5F6B6DD5" w14:textId="4401F329" w:rsidR="00B860A1" w:rsidRDefault="00B860A1" w:rsidP="00B860A1">
      <w:pPr>
        <w:jc w:val="center"/>
        <w:rPr>
          <w:b/>
          <w:bCs/>
        </w:rPr>
      </w:pPr>
      <w:r>
        <w:rPr>
          <w:b/>
          <w:bCs/>
        </w:rPr>
        <w:t>MÃ ĐỀ LẺ</w:t>
      </w:r>
    </w:p>
    <w:p w14:paraId="19DA5180" w14:textId="31A16A7C" w:rsidR="00B860A1" w:rsidRPr="00B860A1" w:rsidRDefault="00B860A1" w:rsidP="00B860A1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PHẦN TRẮC NGHIỆM; mỗi câu đúng được 0,33 đ</w:t>
      </w:r>
    </w:p>
    <w:tbl>
      <w:tblPr>
        <w:tblW w:w="9840" w:type="dxa"/>
        <w:tblLook w:val="04A0" w:firstRow="1" w:lastRow="0" w:firstColumn="1" w:lastColumn="0" w:noHBand="0" w:noVBand="1"/>
      </w:tblPr>
      <w:tblGrid>
        <w:gridCol w:w="984"/>
        <w:gridCol w:w="984"/>
        <w:gridCol w:w="984"/>
        <w:gridCol w:w="984"/>
        <w:gridCol w:w="984"/>
        <w:gridCol w:w="984"/>
        <w:gridCol w:w="984"/>
        <w:gridCol w:w="984"/>
        <w:gridCol w:w="984"/>
        <w:gridCol w:w="984"/>
      </w:tblGrid>
      <w:tr w:rsidR="00BF7205" w:rsidRPr="00BF7205" w14:paraId="0C12BF56" w14:textId="77777777" w:rsidTr="00DF3FD4">
        <w:trPr>
          <w:trHeight w:val="144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D6FCB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Mã đề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6B0F1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Câu 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EBA22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Câu 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7871C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Câu 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7386E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Câu 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CA627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Câu 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F3056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Câu 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E2AFC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Câu 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3D3EC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Câu 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5DE6D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Câu 9</w:t>
            </w:r>
          </w:p>
        </w:tc>
      </w:tr>
      <w:tr w:rsidR="00BF7205" w:rsidRPr="00BF7205" w14:paraId="3FE647F1" w14:textId="77777777" w:rsidTr="00DF3FD4">
        <w:trPr>
          <w:trHeight w:val="144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958FE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701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7E901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D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2B84F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D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58C95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F20D1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AF952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D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BA152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89B28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53B9A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C5645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D</w:t>
            </w:r>
          </w:p>
        </w:tc>
      </w:tr>
      <w:tr w:rsidR="00BF7205" w:rsidRPr="00BF7205" w14:paraId="2CB8EE82" w14:textId="77777777" w:rsidTr="00DF3FD4">
        <w:trPr>
          <w:trHeight w:val="144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2CF35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703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3D1E2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D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BCB2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D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EC89D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3019A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17797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D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5C56E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D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3E42E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57CAC" w14:textId="77777777" w:rsidR="00BF7205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CA2A9" w14:textId="670F1884" w:rsidR="00B860A1" w:rsidRPr="00B11EB0" w:rsidRDefault="00BF7205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B</w:t>
            </w:r>
          </w:p>
        </w:tc>
      </w:tr>
      <w:tr w:rsidR="00B860A1" w:rsidRPr="00BF7205" w14:paraId="5DAD5018" w14:textId="77777777" w:rsidTr="00DF3FD4">
        <w:trPr>
          <w:trHeight w:val="144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CFF87" w14:textId="77777777" w:rsidR="00B860A1" w:rsidRPr="00BF7205" w:rsidRDefault="00B860A1" w:rsidP="00BF7205"/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3C72A" w14:textId="77777777" w:rsidR="00B860A1" w:rsidRPr="00BF7205" w:rsidRDefault="00B860A1" w:rsidP="00BF7205"/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C9065" w14:textId="77777777" w:rsidR="00B860A1" w:rsidRPr="00BF7205" w:rsidRDefault="00B860A1" w:rsidP="00BF7205"/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C292A" w14:textId="77777777" w:rsidR="00B860A1" w:rsidRPr="00BF7205" w:rsidRDefault="00B860A1" w:rsidP="00BF7205"/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40C1E" w14:textId="77777777" w:rsidR="00B860A1" w:rsidRPr="00BF7205" w:rsidRDefault="00B860A1" w:rsidP="00BF7205"/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1CF43" w14:textId="77777777" w:rsidR="00B860A1" w:rsidRPr="00BF7205" w:rsidRDefault="00B860A1" w:rsidP="00BF7205"/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91A9F" w14:textId="77777777" w:rsidR="00B860A1" w:rsidRPr="00BF7205" w:rsidRDefault="00B860A1" w:rsidP="00BF7205"/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F4B6E" w14:textId="77777777" w:rsidR="00B860A1" w:rsidRPr="00BF7205" w:rsidRDefault="00B860A1" w:rsidP="00BF7205"/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DBCF6" w14:textId="77777777" w:rsidR="00B860A1" w:rsidRPr="00BF7205" w:rsidRDefault="00B860A1" w:rsidP="00BF7205"/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708E7" w14:textId="77777777" w:rsidR="00B860A1" w:rsidRPr="00BF7205" w:rsidRDefault="00B860A1" w:rsidP="00BF7205"/>
        </w:tc>
      </w:tr>
    </w:tbl>
    <w:p w14:paraId="37EA32A6" w14:textId="77777777" w:rsidR="00B860A1" w:rsidRPr="00A95A83" w:rsidRDefault="00B860A1" w:rsidP="00B860A1">
      <w:pPr>
        <w:keepNext/>
        <w:spacing w:after="0" w:line="322" w:lineRule="exact"/>
        <w:jc w:val="both"/>
        <w:outlineLvl w:val="0"/>
        <w:rPr>
          <w:rFonts w:eastAsia="Times New Roman" w:cs="Times New Roman"/>
          <w:b/>
          <w:bCs/>
          <w:sz w:val="24"/>
          <w:szCs w:val="24"/>
        </w:rPr>
      </w:pPr>
      <w:r w:rsidRPr="00A95A83">
        <w:rPr>
          <w:rFonts w:eastAsia="Times New Roman" w:cs="Times New Roman"/>
          <w:b/>
          <w:bCs/>
          <w:sz w:val="24"/>
          <w:szCs w:val="24"/>
        </w:rPr>
        <w:t>PHẦN</w:t>
      </w:r>
      <w:r w:rsidRPr="00A95A83">
        <w:rPr>
          <w:rFonts w:eastAsia="Times New Roman" w:cs="Times New Roman"/>
          <w:b/>
          <w:bCs/>
          <w:spacing w:val="-6"/>
          <w:sz w:val="24"/>
          <w:szCs w:val="24"/>
        </w:rPr>
        <w:t xml:space="preserve"> </w:t>
      </w:r>
      <w:r w:rsidRPr="00A95A83">
        <w:rPr>
          <w:rFonts w:eastAsia="Times New Roman" w:cs="Times New Roman"/>
          <w:b/>
          <w:bCs/>
          <w:spacing w:val="-5"/>
          <w:sz w:val="24"/>
          <w:szCs w:val="24"/>
        </w:rPr>
        <w:t>II.</w:t>
      </w:r>
      <w:r>
        <w:rPr>
          <w:rFonts w:eastAsia="Times New Roman" w:cs="Times New Roman"/>
          <w:b/>
          <w:bCs/>
          <w:spacing w:val="-5"/>
          <w:sz w:val="24"/>
          <w:szCs w:val="24"/>
        </w:rPr>
        <w:t xml:space="preserve">  ĐÚNG - SAI</w:t>
      </w:r>
    </w:p>
    <w:p w14:paraId="2EA5D263" w14:textId="77777777" w:rsidR="00B860A1" w:rsidRPr="00A95A83" w:rsidRDefault="00B860A1" w:rsidP="00B860A1">
      <w:pPr>
        <w:spacing w:after="0" w:line="240" w:lineRule="auto"/>
        <w:ind w:left="760"/>
        <w:rPr>
          <w:rFonts w:eastAsia="Times New Roman" w:cs="Times New Roman"/>
          <w:sz w:val="28"/>
          <w:szCs w:val="24"/>
        </w:rPr>
      </w:pPr>
      <w:r w:rsidRPr="00A95A83">
        <w:rPr>
          <w:rFonts w:eastAsia="Times New Roman" w:cs="Times New Roman"/>
          <w:sz w:val="28"/>
          <w:szCs w:val="24"/>
        </w:rPr>
        <w:t>Điểm</w:t>
      </w:r>
      <w:r w:rsidRPr="00A95A83">
        <w:rPr>
          <w:rFonts w:eastAsia="Times New Roman" w:cs="Times New Roman"/>
          <w:spacing w:val="-1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tối</w:t>
      </w:r>
      <w:r w:rsidRPr="00A95A83">
        <w:rPr>
          <w:rFonts w:eastAsia="Times New Roman" w:cs="Times New Roman"/>
          <w:spacing w:val="-3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đa của</w:t>
      </w:r>
      <w:r w:rsidRPr="00A95A83">
        <w:rPr>
          <w:rFonts w:eastAsia="Times New Roman" w:cs="Times New Roman"/>
          <w:spacing w:val="-4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01</w:t>
      </w:r>
      <w:r w:rsidRPr="00A95A83">
        <w:rPr>
          <w:rFonts w:eastAsia="Times New Roman" w:cs="Times New Roman"/>
          <w:spacing w:val="1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câu hỏi</w:t>
      </w:r>
      <w:r w:rsidRPr="00A95A83">
        <w:rPr>
          <w:rFonts w:eastAsia="Times New Roman" w:cs="Times New Roman"/>
          <w:spacing w:val="-3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là</w:t>
      </w:r>
      <w:r w:rsidRPr="00A95A83">
        <w:rPr>
          <w:rFonts w:eastAsia="Times New Roman" w:cs="Times New Roman"/>
          <w:spacing w:val="-3"/>
          <w:sz w:val="28"/>
          <w:szCs w:val="24"/>
        </w:rPr>
        <w:t xml:space="preserve"> </w:t>
      </w:r>
      <w:r w:rsidRPr="00A95A83">
        <w:rPr>
          <w:rFonts w:eastAsia="Times New Roman" w:cs="Times New Roman"/>
          <w:b/>
          <w:sz w:val="28"/>
          <w:szCs w:val="24"/>
        </w:rPr>
        <w:t>1</w:t>
      </w:r>
      <w:r w:rsidRPr="00A95A83">
        <w:rPr>
          <w:rFonts w:eastAsia="Times New Roman" w:cs="Times New Roman"/>
          <w:b/>
          <w:spacing w:val="1"/>
          <w:sz w:val="28"/>
          <w:szCs w:val="24"/>
        </w:rPr>
        <w:t xml:space="preserve"> </w:t>
      </w:r>
      <w:r w:rsidRPr="00A95A83">
        <w:rPr>
          <w:rFonts w:eastAsia="Times New Roman" w:cs="Times New Roman"/>
          <w:b/>
          <w:spacing w:val="-2"/>
          <w:sz w:val="28"/>
          <w:szCs w:val="24"/>
        </w:rPr>
        <w:t>điểm</w:t>
      </w:r>
      <w:r>
        <w:rPr>
          <w:rFonts w:eastAsia="Times New Roman" w:cs="Times New Roman"/>
          <w:b/>
          <w:spacing w:val="-2"/>
          <w:sz w:val="28"/>
          <w:szCs w:val="24"/>
        </w:rPr>
        <w:t xml:space="preserve">, </w:t>
      </w:r>
      <w:r w:rsidRPr="0035352A">
        <w:rPr>
          <w:rFonts w:eastAsia="Times New Roman" w:cs="Times New Roman"/>
          <w:bCs/>
          <w:spacing w:val="-2"/>
          <w:sz w:val="28"/>
          <w:szCs w:val="24"/>
        </w:rPr>
        <w:t xml:space="preserve">đúng mỗi ý </w:t>
      </w:r>
      <w:r>
        <w:rPr>
          <w:rFonts w:eastAsia="Times New Roman" w:cs="Times New Roman"/>
          <w:bCs/>
          <w:spacing w:val="-2"/>
          <w:sz w:val="28"/>
          <w:szCs w:val="24"/>
        </w:rPr>
        <w:t>đượ</w:t>
      </w:r>
      <w:r w:rsidRPr="0035352A">
        <w:rPr>
          <w:rFonts w:eastAsia="Times New Roman" w:cs="Times New Roman"/>
          <w:bCs/>
          <w:spacing w:val="-2"/>
          <w:sz w:val="28"/>
          <w:szCs w:val="24"/>
        </w:rPr>
        <w:t>c</w:t>
      </w:r>
      <w:r>
        <w:rPr>
          <w:rFonts w:eastAsia="Times New Roman" w:cs="Times New Roman"/>
          <w:b/>
          <w:spacing w:val="-2"/>
          <w:sz w:val="28"/>
          <w:szCs w:val="24"/>
        </w:rPr>
        <w:t xml:space="preserve"> 0,25đ</w:t>
      </w:r>
      <w:r w:rsidRPr="00A95A83">
        <w:rPr>
          <w:rFonts w:eastAsia="Times New Roman" w:cs="Times New Roman"/>
          <w:spacing w:val="-2"/>
          <w:sz w:val="28"/>
          <w:szCs w:val="24"/>
        </w:rPr>
        <w:t>.</w:t>
      </w:r>
    </w:p>
    <w:p w14:paraId="2A84EFC4" w14:textId="77777777" w:rsidR="00B860A1" w:rsidRPr="00A95A83" w:rsidRDefault="00B860A1" w:rsidP="00B860A1">
      <w:pPr>
        <w:widowControl w:val="0"/>
        <w:autoSpaceDE w:val="0"/>
        <w:autoSpaceDN w:val="0"/>
        <w:spacing w:before="139" w:after="0" w:line="240" w:lineRule="auto"/>
        <w:rPr>
          <w:rFonts w:eastAsia="Times New Roman" w:cs="Times New Roman"/>
          <w:sz w:val="20"/>
          <w:szCs w:val="26"/>
          <w:lang w:val="vi"/>
        </w:rPr>
      </w:pPr>
    </w:p>
    <w:tbl>
      <w:tblPr>
        <w:tblW w:w="8924" w:type="dxa"/>
        <w:tblInd w:w="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242"/>
        <w:gridCol w:w="2129"/>
        <w:gridCol w:w="1347"/>
        <w:gridCol w:w="1659"/>
        <w:gridCol w:w="1661"/>
      </w:tblGrid>
      <w:tr w:rsidR="00B860A1" w:rsidRPr="00A95A83" w14:paraId="7ABAB99B" w14:textId="77777777" w:rsidTr="005127EF">
        <w:trPr>
          <w:trHeight w:val="645"/>
        </w:trPr>
        <w:tc>
          <w:tcPr>
            <w:tcW w:w="886" w:type="dxa"/>
          </w:tcPr>
          <w:p w14:paraId="48EEF6D6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240" w:lineRule="auto"/>
              <w:ind w:left="194"/>
              <w:rPr>
                <w:rFonts w:eastAsia="Times New Roman" w:cs="Times New Roman"/>
                <w:b/>
                <w:sz w:val="28"/>
                <w:lang w:val="vi"/>
              </w:rPr>
            </w:pPr>
            <w:r w:rsidRPr="00A95A83">
              <w:rPr>
                <w:rFonts w:eastAsia="Times New Roman" w:cs="Times New Roman"/>
                <w:b/>
                <w:spacing w:val="-5"/>
                <w:sz w:val="28"/>
                <w:lang w:val="vi"/>
              </w:rPr>
              <w:t>Câu</w:t>
            </w:r>
          </w:p>
        </w:tc>
        <w:tc>
          <w:tcPr>
            <w:tcW w:w="1242" w:type="dxa"/>
          </w:tcPr>
          <w:p w14:paraId="12805845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324" w:lineRule="exact"/>
              <w:ind w:left="433" w:right="297" w:hanging="125"/>
              <w:rPr>
                <w:rFonts w:eastAsia="Times New Roman" w:cs="Times New Roman"/>
                <w:b/>
                <w:sz w:val="28"/>
                <w:lang w:val="vi"/>
              </w:rPr>
            </w:pPr>
            <w:r w:rsidRPr="00A95A83">
              <w:rPr>
                <w:rFonts w:eastAsia="Times New Roman" w:cs="Times New Roman"/>
                <w:b/>
                <w:spacing w:val="-4"/>
                <w:sz w:val="28"/>
                <w:lang w:val="vi"/>
              </w:rPr>
              <w:t>Lệnh hỏi</w:t>
            </w:r>
          </w:p>
        </w:tc>
        <w:tc>
          <w:tcPr>
            <w:tcW w:w="2129" w:type="dxa"/>
          </w:tcPr>
          <w:p w14:paraId="60C71174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324" w:lineRule="exact"/>
              <w:ind w:left="752" w:right="49" w:hanging="120"/>
              <w:rPr>
                <w:rFonts w:eastAsia="Times New Roman" w:cs="Times New Roman"/>
                <w:b/>
                <w:sz w:val="28"/>
                <w:lang w:val="vi"/>
              </w:rPr>
            </w:pPr>
            <w:r w:rsidRPr="00A95A83">
              <w:rPr>
                <w:rFonts w:eastAsia="Times New Roman" w:cs="Times New Roman"/>
                <w:b/>
                <w:sz w:val="28"/>
                <w:lang w:val="vi"/>
              </w:rPr>
              <w:t>Đáp</w:t>
            </w:r>
            <w:r w:rsidRPr="00A95A83">
              <w:rPr>
                <w:rFonts w:eastAsia="Times New Roman" w:cs="Times New Roman"/>
                <w:b/>
                <w:spacing w:val="-18"/>
                <w:sz w:val="28"/>
                <w:lang w:val="vi"/>
              </w:rPr>
              <w:t xml:space="preserve"> </w:t>
            </w:r>
            <w:r w:rsidRPr="00A95A83">
              <w:rPr>
                <w:rFonts w:eastAsia="Times New Roman" w:cs="Times New Roman"/>
                <w:b/>
                <w:sz w:val="28"/>
                <w:lang w:val="vi"/>
              </w:rPr>
              <w:t xml:space="preserve">án </w:t>
            </w:r>
            <w:r w:rsidRPr="00A95A83">
              <w:rPr>
                <w:rFonts w:eastAsia="Times New Roman" w:cs="Times New Roman"/>
                <w:b/>
                <w:spacing w:val="-2"/>
                <w:sz w:val="28"/>
                <w:lang w:val="vi"/>
              </w:rPr>
              <w:t>(Đ/S)</w:t>
            </w:r>
          </w:p>
        </w:tc>
        <w:tc>
          <w:tcPr>
            <w:tcW w:w="1347" w:type="dxa"/>
          </w:tcPr>
          <w:p w14:paraId="4FF5666E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240" w:lineRule="auto"/>
              <w:ind w:left="423"/>
              <w:rPr>
                <w:rFonts w:eastAsia="Times New Roman" w:cs="Times New Roman"/>
                <w:b/>
                <w:sz w:val="28"/>
                <w:lang w:val="vi"/>
              </w:rPr>
            </w:pPr>
            <w:r w:rsidRPr="00A95A83">
              <w:rPr>
                <w:rFonts w:eastAsia="Times New Roman" w:cs="Times New Roman"/>
                <w:b/>
                <w:spacing w:val="-5"/>
                <w:sz w:val="28"/>
                <w:lang w:val="vi"/>
              </w:rPr>
              <w:t>Câu</w:t>
            </w:r>
          </w:p>
        </w:tc>
        <w:tc>
          <w:tcPr>
            <w:tcW w:w="1659" w:type="dxa"/>
          </w:tcPr>
          <w:p w14:paraId="14677B41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eastAsia="Times New Roman" w:cs="Times New Roman"/>
                <w:b/>
                <w:sz w:val="28"/>
                <w:lang w:val="vi"/>
              </w:rPr>
            </w:pPr>
            <w:r w:rsidRPr="00A95A83">
              <w:rPr>
                <w:rFonts w:eastAsia="Times New Roman" w:cs="Times New Roman"/>
                <w:b/>
                <w:sz w:val="28"/>
                <w:lang w:val="vi"/>
              </w:rPr>
              <w:t>Lệnh</w:t>
            </w:r>
            <w:r w:rsidRPr="00A95A83">
              <w:rPr>
                <w:rFonts w:eastAsia="Times New Roman" w:cs="Times New Roman"/>
                <w:b/>
                <w:spacing w:val="-5"/>
                <w:sz w:val="28"/>
                <w:lang w:val="vi"/>
              </w:rPr>
              <w:t xml:space="preserve"> hỏi</w:t>
            </w:r>
          </w:p>
        </w:tc>
        <w:tc>
          <w:tcPr>
            <w:tcW w:w="1661" w:type="dxa"/>
          </w:tcPr>
          <w:p w14:paraId="60F038AA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324" w:lineRule="exact"/>
              <w:ind w:left="519" w:hanging="123"/>
              <w:rPr>
                <w:rFonts w:eastAsia="Times New Roman" w:cs="Times New Roman"/>
                <w:b/>
                <w:sz w:val="28"/>
                <w:lang w:val="vi"/>
              </w:rPr>
            </w:pPr>
            <w:r w:rsidRPr="00A95A83">
              <w:rPr>
                <w:rFonts w:eastAsia="Times New Roman" w:cs="Times New Roman"/>
                <w:b/>
                <w:sz w:val="28"/>
                <w:lang w:val="vi"/>
              </w:rPr>
              <w:t>Đáp</w:t>
            </w:r>
            <w:r w:rsidRPr="00A95A83">
              <w:rPr>
                <w:rFonts w:eastAsia="Times New Roman" w:cs="Times New Roman"/>
                <w:b/>
                <w:spacing w:val="-18"/>
                <w:sz w:val="28"/>
                <w:lang w:val="vi"/>
              </w:rPr>
              <w:t xml:space="preserve"> </w:t>
            </w:r>
            <w:r w:rsidRPr="00A95A83">
              <w:rPr>
                <w:rFonts w:eastAsia="Times New Roman" w:cs="Times New Roman"/>
                <w:b/>
                <w:sz w:val="28"/>
                <w:lang w:val="vi"/>
              </w:rPr>
              <w:t xml:space="preserve">án </w:t>
            </w:r>
            <w:r w:rsidRPr="00A95A83">
              <w:rPr>
                <w:rFonts w:eastAsia="Times New Roman" w:cs="Times New Roman"/>
                <w:b/>
                <w:spacing w:val="-4"/>
                <w:sz w:val="28"/>
                <w:lang w:val="vi"/>
              </w:rPr>
              <w:t>(Đ/S)</w:t>
            </w:r>
          </w:p>
        </w:tc>
      </w:tr>
      <w:tr w:rsidR="00B860A1" w:rsidRPr="00A95A83" w14:paraId="7F5E6A18" w14:textId="77777777" w:rsidTr="005127EF">
        <w:trPr>
          <w:trHeight w:val="318"/>
        </w:trPr>
        <w:tc>
          <w:tcPr>
            <w:tcW w:w="886" w:type="dxa"/>
            <w:vMerge w:val="restart"/>
          </w:tcPr>
          <w:p w14:paraId="686F6611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before="172" w:after="0" w:line="240" w:lineRule="auto"/>
              <w:rPr>
                <w:rFonts w:eastAsia="Times New Roman" w:cs="Times New Roman"/>
                <w:sz w:val="28"/>
                <w:lang w:val="vi"/>
              </w:rPr>
            </w:pPr>
          </w:p>
          <w:p w14:paraId="14AB96A2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eastAsia="Times New Roman" w:cs="Times New Roman"/>
                <w:sz w:val="28"/>
                <w:lang w:val="vi"/>
              </w:rPr>
            </w:pPr>
            <w:r w:rsidRPr="00A95A83">
              <w:rPr>
                <w:rFonts w:eastAsia="Times New Roman" w:cs="Times New Roman"/>
                <w:spacing w:val="-10"/>
                <w:sz w:val="28"/>
                <w:lang w:val="vi"/>
              </w:rPr>
              <w:t>1</w:t>
            </w:r>
          </w:p>
        </w:tc>
        <w:tc>
          <w:tcPr>
            <w:tcW w:w="1242" w:type="dxa"/>
          </w:tcPr>
          <w:p w14:paraId="15BE9361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298" w:lineRule="exact"/>
              <w:ind w:left="11" w:right="2"/>
              <w:jc w:val="center"/>
              <w:rPr>
                <w:rFonts w:eastAsia="Times New Roman" w:cs="Times New Roman"/>
                <w:sz w:val="28"/>
                <w:lang w:val="vi"/>
              </w:rPr>
            </w:pPr>
            <w:r w:rsidRPr="00A95A83">
              <w:rPr>
                <w:rFonts w:eastAsia="Times New Roman" w:cs="Times New Roman"/>
                <w:spacing w:val="-10"/>
                <w:sz w:val="28"/>
                <w:lang w:val="vi"/>
              </w:rPr>
              <w:t>a</w:t>
            </w:r>
          </w:p>
        </w:tc>
        <w:tc>
          <w:tcPr>
            <w:tcW w:w="2129" w:type="dxa"/>
          </w:tcPr>
          <w:p w14:paraId="4B28B180" w14:textId="3A735B37" w:rsidR="00B860A1" w:rsidRPr="00A95A83" w:rsidRDefault="009A37C2" w:rsidP="005127EF">
            <w:pPr>
              <w:widowControl w:val="0"/>
              <w:autoSpaceDE w:val="0"/>
              <w:autoSpaceDN w:val="0"/>
              <w:spacing w:after="0" w:line="298" w:lineRule="exact"/>
              <w:ind w:left="10"/>
              <w:jc w:val="center"/>
              <w:rPr>
                <w:rFonts w:eastAsia="Times New Roman"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pacing w:val="-10"/>
                <w:sz w:val="28"/>
              </w:rPr>
              <w:t>Đ</w:t>
            </w:r>
          </w:p>
        </w:tc>
        <w:tc>
          <w:tcPr>
            <w:tcW w:w="1347" w:type="dxa"/>
            <w:vMerge w:val="restart"/>
          </w:tcPr>
          <w:p w14:paraId="732E5D5B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before="172" w:after="0" w:line="240" w:lineRule="auto"/>
              <w:rPr>
                <w:rFonts w:eastAsia="Times New Roman" w:cs="Times New Roman"/>
                <w:sz w:val="28"/>
                <w:lang w:val="vi"/>
              </w:rPr>
            </w:pPr>
          </w:p>
          <w:p w14:paraId="54C04E70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eastAsia="Times New Roman" w:cs="Times New Roman"/>
                <w:sz w:val="28"/>
              </w:rPr>
            </w:pPr>
            <w:r>
              <w:rPr>
                <w:rFonts w:eastAsia="Times New Roman" w:cs="Times New Roman"/>
                <w:spacing w:val="-10"/>
                <w:sz w:val="28"/>
              </w:rPr>
              <w:t>2</w:t>
            </w:r>
          </w:p>
        </w:tc>
        <w:tc>
          <w:tcPr>
            <w:tcW w:w="1659" w:type="dxa"/>
          </w:tcPr>
          <w:p w14:paraId="708E0B8E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298" w:lineRule="exact"/>
              <w:ind w:left="9" w:right="1"/>
              <w:jc w:val="center"/>
              <w:rPr>
                <w:rFonts w:eastAsia="Times New Roman" w:cs="Times New Roman"/>
                <w:sz w:val="28"/>
                <w:lang w:val="vi"/>
              </w:rPr>
            </w:pPr>
            <w:r w:rsidRPr="00A95A83">
              <w:rPr>
                <w:rFonts w:eastAsia="Times New Roman" w:cs="Times New Roman"/>
                <w:spacing w:val="-10"/>
                <w:sz w:val="28"/>
                <w:lang w:val="vi"/>
              </w:rPr>
              <w:t>a</w:t>
            </w:r>
          </w:p>
        </w:tc>
        <w:tc>
          <w:tcPr>
            <w:tcW w:w="1661" w:type="dxa"/>
          </w:tcPr>
          <w:p w14:paraId="145E43DE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298" w:lineRule="exact"/>
              <w:ind w:left="9"/>
              <w:jc w:val="center"/>
              <w:rPr>
                <w:rFonts w:eastAsia="Times New Roman"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pacing w:val="-10"/>
                <w:sz w:val="28"/>
              </w:rPr>
              <w:t>Đ</w:t>
            </w:r>
          </w:p>
        </w:tc>
      </w:tr>
      <w:tr w:rsidR="00B860A1" w:rsidRPr="00A95A83" w14:paraId="35EF3D29" w14:textId="77777777" w:rsidTr="005127EF">
        <w:trPr>
          <w:trHeight w:val="321"/>
        </w:trPr>
        <w:tc>
          <w:tcPr>
            <w:tcW w:w="886" w:type="dxa"/>
            <w:vMerge/>
            <w:tcBorders>
              <w:top w:val="nil"/>
            </w:tcBorders>
          </w:tcPr>
          <w:p w14:paraId="641921BD" w14:textId="77777777" w:rsidR="00B860A1" w:rsidRPr="00A95A83" w:rsidRDefault="00B860A1" w:rsidP="005127EF">
            <w:pPr>
              <w:spacing w:after="0" w:line="240" w:lineRule="auto"/>
              <w:rPr>
                <w:rFonts w:eastAsia="Times New Roman" w:cs="Times New Roman"/>
                <w:sz w:val="2"/>
                <w:szCs w:val="2"/>
              </w:rPr>
            </w:pPr>
          </w:p>
        </w:tc>
        <w:tc>
          <w:tcPr>
            <w:tcW w:w="1242" w:type="dxa"/>
          </w:tcPr>
          <w:p w14:paraId="333035CA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301" w:lineRule="exact"/>
              <w:ind w:left="11"/>
              <w:jc w:val="center"/>
              <w:rPr>
                <w:rFonts w:eastAsia="Times New Roman" w:cs="Times New Roman"/>
                <w:sz w:val="28"/>
                <w:lang w:val="vi"/>
              </w:rPr>
            </w:pPr>
            <w:r w:rsidRPr="00A95A83">
              <w:rPr>
                <w:rFonts w:eastAsia="Times New Roman" w:cs="Times New Roman"/>
                <w:spacing w:val="-10"/>
                <w:sz w:val="28"/>
                <w:lang w:val="vi"/>
              </w:rPr>
              <w:t>b</w:t>
            </w:r>
          </w:p>
        </w:tc>
        <w:tc>
          <w:tcPr>
            <w:tcW w:w="2129" w:type="dxa"/>
          </w:tcPr>
          <w:p w14:paraId="5B8C4FF6" w14:textId="5E983637" w:rsidR="00B860A1" w:rsidRPr="00A95A83" w:rsidRDefault="009A37C2" w:rsidP="005127EF">
            <w:pPr>
              <w:widowControl w:val="0"/>
              <w:autoSpaceDE w:val="0"/>
              <w:autoSpaceDN w:val="0"/>
              <w:spacing w:after="0" w:line="301" w:lineRule="exact"/>
              <w:ind w:left="10" w:right="3"/>
              <w:jc w:val="center"/>
              <w:rPr>
                <w:rFonts w:eastAsia="Times New Roman"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pacing w:val="-10"/>
                <w:sz w:val="28"/>
              </w:rPr>
              <w:t>Đ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14:paraId="30E47872" w14:textId="77777777" w:rsidR="00B860A1" w:rsidRPr="00A95A83" w:rsidRDefault="00B860A1" w:rsidP="005127EF">
            <w:pPr>
              <w:spacing w:after="0" w:line="240" w:lineRule="auto"/>
              <w:rPr>
                <w:rFonts w:eastAsia="Times New Roman" w:cs="Times New Roman"/>
                <w:sz w:val="2"/>
                <w:szCs w:val="2"/>
              </w:rPr>
            </w:pPr>
          </w:p>
        </w:tc>
        <w:tc>
          <w:tcPr>
            <w:tcW w:w="1659" w:type="dxa"/>
          </w:tcPr>
          <w:p w14:paraId="47ED6C5B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301" w:lineRule="exact"/>
              <w:ind w:left="9"/>
              <w:jc w:val="center"/>
              <w:rPr>
                <w:rFonts w:eastAsia="Times New Roman" w:cs="Times New Roman"/>
                <w:sz w:val="28"/>
                <w:lang w:val="vi"/>
              </w:rPr>
            </w:pPr>
            <w:r w:rsidRPr="00A95A83">
              <w:rPr>
                <w:rFonts w:eastAsia="Times New Roman" w:cs="Times New Roman"/>
                <w:spacing w:val="-10"/>
                <w:sz w:val="28"/>
                <w:lang w:val="vi"/>
              </w:rPr>
              <w:t>b</w:t>
            </w:r>
          </w:p>
        </w:tc>
        <w:tc>
          <w:tcPr>
            <w:tcW w:w="1661" w:type="dxa"/>
          </w:tcPr>
          <w:p w14:paraId="7A62A8B6" w14:textId="75D6852E" w:rsidR="00B860A1" w:rsidRPr="00A95A83" w:rsidRDefault="009A37C2" w:rsidP="005127EF">
            <w:pPr>
              <w:widowControl w:val="0"/>
              <w:autoSpaceDE w:val="0"/>
              <w:autoSpaceDN w:val="0"/>
              <w:spacing w:after="0" w:line="301" w:lineRule="exact"/>
              <w:ind w:left="9"/>
              <w:jc w:val="center"/>
              <w:rPr>
                <w:rFonts w:eastAsia="Times New Roman"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pacing w:val="-10"/>
                <w:sz w:val="28"/>
              </w:rPr>
              <w:t>Đ</w:t>
            </w:r>
          </w:p>
        </w:tc>
      </w:tr>
      <w:tr w:rsidR="00B860A1" w:rsidRPr="00A95A83" w14:paraId="3BE0B90D" w14:textId="77777777" w:rsidTr="005127EF">
        <w:trPr>
          <w:trHeight w:val="323"/>
        </w:trPr>
        <w:tc>
          <w:tcPr>
            <w:tcW w:w="886" w:type="dxa"/>
            <w:vMerge/>
            <w:tcBorders>
              <w:top w:val="nil"/>
            </w:tcBorders>
          </w:tcPr>
          <w:p w14:paraId="360A2F3A" w14:textId="77777777" w:rsidR="00B860A1" w:rsidRPr="00A95A83" w:rsidRDefault="00B860A1" w:rsidP="005127EF">
            <w:pPr>
              <w:spacing w:after="0" w:line="240" w:lineRule="auto"/>
              <w:rPr>
                <w:rFonts w:eastAsia="Times New Roman" w:cs="Times New Roman"/>
                <w:sz w:val="2"/>
                <w:szCs w:val="2"/>
              </w:rPr>
            </w:pPr>
          </w:p>
        </w:tc>
        <w:tc>
          <w:tcPr>
            <w:tcW w:w="1242" w:type="dxa"/>
          </w:tcPr>
          <w:p w14:paraId="3FC29C09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before="2" w:after="0" w:line="301" w:lineRule="exact"/>
              <w:ind w:left="11" w:right="2"/>
              <w:jc w:val="center"/>
              <w:rPr>
                <w:rFonts w:eastAsia="Times New Roman" w:cs="Times New Roman"/>
                <w:sz w:val="28"/>
                <w:lang w:val="vi"/>
              </w:rPr>
            </w:pPr>
            <w:r w:rsidRPr="00A95A83">
              <w:rPr>
                <w:rFonts w:eastAsia="Times New Roman" w:cs="Times New Roman"/>
                <w:spacing w:val="-10"/>
                <w:sz w:val="28"/>
                <w:lang w:val="vi"/>
              </w:rPr>
              <w:t>c</w:t>
            </w:r>
          </w:p>
        </w:tc>
        <w:tc>
          <w:tcPr>
            <w:tcW w:w="2129" w:type="dxa"/>
          </w:tcPr>
          <w:p w14:paraId="27E8E88D" w14:textId="0718177E" w:rsidR="00B860A1" w:rsidRPr="00A95A83" w:rsidRDefault="009A37C2" w:rsidP="005127EF">
            <w:pPr>
              <w:widowControl w:val="0"/>
              <w:autoSpaceDE w:val="0"/>
              <w:autoSpaceDN w:val="0"/>
              <w:spacing w:before="2" w:after="0" w:line="301" w:lineRule="exact"/>
              <w:ind w:left="10"/>
              <w:jc w:val="center"/>
              <w:rPr>
                <w:rFonts w:eastAsia="Times New Roman"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pacing w:val="-10"/>
                <w:sz w:val="28"/>
              </w:rPr>
              <w:t>S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14:paraId="2D2E368D" w14:textId="77777777" w:rsidR="00B860A1" w:rsidRPr="00A95A83" w:rsidRDefault="00B860A1" w:rsidP="005127EF">
            <w:pPr>
              <w:spacing w:after="0" w:line="240" w:lineRule="auto"/>
              <w:rPr>
                <w:rFonts w:eastAsia="Times New Roman" w:cs="Times New Roman"/>
                <w:sz w:val="2"/>
                <w:szCs w:val="2"/>
              </w:rPr>
            </w:pPr>
          </w:p>
        </w:tc>
        <w:tc>
          <w:tcPr>
            <w:tcW w:w="1659" w:type="dxa"/>
          </w:tcPr>
          <w:p w14:paraId="60EF8414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before="2" w:after="0" w:line="301" w:lineRule="exact"/>
              <w:ind w:left="9" w:right="1"/>
              <w:jc w:val="center"/>
              <w:rPr>
                <w:rFonts w:eastAsia="Times New Roman" w:cs="Times New Roman"/>
                <w:sz w:val="28"/>
                <w:lang w:val="vi"/>
              </w:rPr>
            </w:pPr>
            <w:r w:rsidRPr="00A95A83">
              <w:rPr>
                <w:rFonts w:eastAsia="Times New Roman" w:cs="Times New Roman"/>
                <w:spacing w:val="-10"/>
                <w:sz w:val="28"/>
                <w:lang w:val="vi"/>
              </w:rPr>
              <w:t>c</w:t>
            </w:r>
          </w:p>
        </w:tc>
        <w:tc>
          <w:tcPr>
            <w:tcW w:w="1661" w:type="dxa"/>
          </w:tcPr>
          <w:p w14:paraId="5FAAF0B2" w14:textId="03ADBD1B" w:rsidR="00B860A1" w:rsidRPr="00A95A83" w:rsidRDefault="009A37C2" w:rsidP="005127EF">
            <w:pPr>
              <w:widowControl w:val="0"/>
              <w:autoSpaceDE w:val="0"/>
              <w:autoSpaceDN w:val="0"/>
              <w:spacing w:before="2" w:after="0" w:line="301" w:lineRule="exact"/>
              <w:ind w:left="9" w:right="2"/>
              <w:jc w:val="center"/>
              <w:rPr>
                <w:rFonts w:eastAsia="Times New Roman"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pacing w:val="-10"/>
                <w:sz w:val="28"/>
              </w:rPr>
              <w:t>S</w:t>
            </w:r>
          </w:p>
        </w:tc>
      </w:tr>
      <w:tr w:rsidR="00B860A1" w:rsidRPr="00A95A83" w14:paraId="6B8F3622" w14:textId="77777777" w:rsidTr="005127EF">
        <w:trPr>
          <w:trHeight w:val="321"/>
        </w:trPr>
        <w:tc>
          <w:tcPr>
            <w:tcW w:w="886" w:type="dxa"/>
            <w:vMerge/>
            <w:tcBorders>
              <w:top w:val="nil"/>
            </w:tcBorders>
          </w:tcPr>
          <w:p w14:paraId="37280024" w14:textId="77777777" w:rsidR="00B860A1" w:rsidRPr="00A95A83" w:rsidRDefault="00B860A1" w:rsidP="005127EF">
            <w:pPr>
              <w:spacing w:after="0" w:line="240" w:lineRule="auto"/>
              <w:rPr>
                <w:rFonts w:eastAsia="Times New Roman" w:cs="Times New Roman"/>
                <w:sz w:val="2"/>
                <w:szCs w:val="2"/>
              </w:rPr>
            </w:pPr>
          </w:p>
        </w:tc>
        <w:tc>
          <w:tcPr>
            <w:tcW w:w="1242" w:type="dxa"/>
          </w:tcPr>
          <w:p w14:paraId="149A2572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301" w:lineRule="exact"/>
              <w:ind w:left="11"/>
              <w:jc w:val="center"/>
              <w:rPr>
                <w:rFonts w:eastAsia="Times New Roman" w:cs="Times New Roman"/>
                <w:sz w:val="28"/>
                <w:lang w:val="vi"/>
              </w:rPr>
            </w:pPr>
            <w:r w:rsidRPr="00A95A83">
              <w:rPr>
                <w:rFonts w:eastAsia="Times New Roman" w:cs="Times New Roman"/>
                <w:spacing w:val="-10"/>
                <w:sz w:val="28"/>
                <w:lang w:val="vi"/>
              </w:rPr>
              <w:t>d</w:t>
            </w:r>
          </w:p>
        </w:tc>
        <w:tc>
          <w:tcPr>
            <w:tcW w:w="2129" w:type="dxa"/>
          </w:tcPr>
          <w:p w14:paraId="789B3B03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301" w:lineRule="exact"/>
              <w:ind w:left="10"/>
              <w:jc w:val="center"/>
              <w:rPr>
                <w:rFonts w:eastAsia="Times New Roman"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pacing w:val="-10"/>
                <w:sz w:val="28"/>
              </w:rPr>
              <w:t>Đ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14:paraId="7633CF8F" w14:textId="77777777" w:rsidR="00B860A1" w:rsidRPr="00A95A83" w:rsidRDefault="00B860A1" w:rsidP="005127EF">
            <w:pPr>
              <w:spacing w:after="0" w:line="240" w:lineRule="auto"/>
              <w:rPr>
                <w:rFonts w:eastAsia="Times New Roman" w:cs="Times New Roman"/>
                <w:sz w:val="2"/>
                <w:szCs w:val="2"/>
              </w:rPr>
            </w:pPr>
          </w:p>
        </w:tc>
        <w:tc>
          <w:tcPr>
            <w:tcW w:w="1659" w:type="dxa"/>
          </w:tcPr>
          <w:p w14:paraId="3CAE8953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301" w:lineRule="exact"/>
              <w:ind w:left="9"/>
              <w:jc w:val="center"/>
              <w:rPr>
                <w:rFonts w:eastAsia="Times New Roman" w:cs="Times New Roman"/>
                <w:sz w:val="28"/>
                <w:lang w:val="vi"/>
              </w:rPr>
            </w:pPr>
            <w:r w:rsidRPr="00A95A83">
              <w:rPr>
                <w:rFonts w:eastAsia="Times New Roman" w:cs="Times New Roman"/>
                <w:spacing w:val="-10"/>
                <w:sz w:val="28"/>
                <w:lang w:val="vi"/>
              </w:rPr>
              <w:t>d</w:t>
            </w:r>
          </w:p>
        </w:tc>
        <w:tc>
          <w:tcPr>
            <w:tcW w:w="1661" w:type="dxa"/>
          </w:tcPr>
          <w:p w14:paraId="0ED7100B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301" w:lineRule="exact"/>
              <w:ind w:left="9" w:right="2"/>
              <w:jc w:val="center"/>
              <w:rPr>
                <w:rFonts w:eastAsia="Times New Roman"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pacing w:val="-10"/>
                <w:sz w:val="28"/>
              </w:rPr>
              <w:t>S</w:t>
            </w:r>
          </w:p>
        </w:tc>
      </w:tr>
    </w:tbl>
    <w:p w14:paraId="701CA2C5" w14:textId="77777777" w:rsidR="00B860A1" w:rsidRPr="00A95A83" w:rsidRDefault="00B860A1" w:rsidP="00B860A1">
      <w:pPr>
        <w:keepNext/>
        <w:spacing w:after="0" w:line="240" w:lineRule="auto"/>
        <w:ind w:firstLine="284"/>
        <w:jc w:val="both"/>
        <w:outlineLvl w:val="0"/>
        <w:rPr>
          <w:rFonts w:eastAsia="Times New Roman" w:cs="Times New Roman"/>
          <w:b/>
          <w:bCs/>
          <w:sz w:val="24"/>
          <w:szCs w:val="24"/>
        </w:rPr>
      </w:pPr>
      <w:r w:rsidRPr="00A95A83">
        <w:rPr>
          <w:rFonts w:eastAsia="Times New Roman" w:cs="Times New Roman"/>
          <w:b/>
          <w:bCs/>
          <w:sz w:val="24"/>
          <w:szCs w:val="24"/>
        </w:rPr>
        <w:t>PHẦN</w:t>
      </w:r>
      <w:r w:rsidRPr="00A95A83">
        <w:rPr>
          <w:rFonts w:eastAsia="Times New Roman" w:cs="Times New Roman"/>
          <w:b/>
          <w:bCs/>
          <w:spacing w:val="-8"/>
          <w:sz w:val="24"/>
          <w:szCs w:val="24"/>
        </w:rPr>
        <w:t xml:space="preserve"> </w:t>
      </w:r>
      <w:r w:rsidRPr="00A95A83">
        <w:rPr>
          <w:rFonts w:eastAsia="Times New Roman" w:cs="Times New Roman"/>
          <w:b/>
          <w:bCs/>
          <w:spacing w:val="-4"/>
          <w:sz w:val="24"/>
          <w:szCs w:val="24"/>
        </w:rPr>
        <w:t>III.</w:t>
      </w:r>
      <w:r>
        <w:rPr>
          <w:rFonts w:eastAsia="Times New Roman" w:cs="Times New Roman"/>
          <w:b/>
          <w:bCs/>
          <w:spacing w:val="-4"/>
          <w:sz w:val="24"/>
          <w:szCs w:val="24"/>
        </w:rPr>
        <w:t xml:space="preserve"> TRẢ LỜI NGẮN</w:t>
      </w:r>
    </w:p>
    <w:p w14:paraId="159D597A" w14:textId="77777777" w:rsidR="00B860A1" w:rsidRPr="00A95A83" w:rsidRDefault="00B860A1" w:rsidP="00B860A1">
      <w:pPr>
        <w:spacing w:before="48" w:after="0" w:line="240" w:lineRule="auto"/>
        <w:ind w:left="760"/>
        <w:rPr>
          <w:rFonts w:eastAsia="Times New Roman" w:cs="Times New Roman"/>
          <w:sz w:val="28"/>
          <w:szCs w:val="24"/>
        </w:rPr>
      </w:pPr>
      <w:r w:rsidRPr="00A95A83">
        <w:rPr>
          <w:rFonts w:eastAsia="Times New Roman" w:cs="Times New Roman"/>
          <w:sz w:val="28"/>
          <w:szCs w:val="24"/>
        </w:rPr>
        <w:t>(Mỗi</w:t>
      </w:r>
      <w:r w:rsidRPr="00A95A83">
        <w:rPr>
          <w:rFonts w:eastAsia="Times New Roman" w:cs="Times New Roman"/>
          <w:spacing w:val="-2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câu</w:t>
      </w:r>
      <w:r w:rsidRPr="00A95A83">
        <w:rPr>
          <w:rFonts w:eastAsia="Times New Roman" w:cs="Times New Roman"/>
          <w:spacing w:val="-2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trả</w:t>
      </w:r>
      <w:r w:rsidRPr="00A95A83">
        <w:rPr>
          <w:rFonts w:eastAsia="Times New Roman" w:cs="Times New Roman"/>
          <w:spacing w:val="-4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lời</w:t>
      </w:r>
      <w:r w:rsidRPr="00A95A83">
        <w:rPr>
          <w:rFonts w:eastAsia="Times New Roman" w:cs="Times New Roman"/>
          <w:spacing w:val="-2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đúng</w:t>
      </w:r>
      <w:r w:rsidRPr="00A95A83">
        <w:rPr>
          <w:rFonts w:eastAsia="Times New Roman" w:cs="Times New Roman"/>
          <w:spacing w:val="-3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thí</w:t>
      </w:r>
      <w:r w:rsidRPr="00A95A83">
        <w:rPr>
          <w:rFonts w:eastAsia="Times New Roman" w:cs="Times New Roman"/>
          <w:spacing w:val="-3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sinh</w:t>
      </w:r>
      <w:r w:rsidRPr="00A95A83">
        <w:rPr>
          <w:rFonts w:eastAsia="Times New Roman" w:cs="Times New Roman"/>
          <w:spacing w:val="-1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được</w:t>
      </w:r>
      <w:r w:rsidRPr="00A95A83">
        <w:rPr>
          <w:rFonts w:eastAsia="Times New Roman" w:cs="Times New Roman"/>
          <w:spacing w:val="-3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0,5</w:t>
      </w:r>
      <w:r w:rsidRPr="00A95A83">
        <w:rPr>
          <w:rFonts w:eastAsia="Times New Roman" w:cs="Times New Roman"/>
          <w:spacing w:val="-5"/>
          <w:sz w:val="28"/>
          <w:szCs w:val="24"/>
        </w:rPr>
        <w:t xml:space="preserve"> </w:t>
      </w:r>
      <w:r w:rsidRPr="00A95A83">
        <w:rPr>
          <w:rFonts w:eastAsia="Times New Roman" w:cs="Times New Roman"/>
          <w:spacing w:val="-2"/>
          <w:sz w:val="28"/>
          <w:szCs w:val="24"/>
        </w:rPr>
        <w:t>điểm)</w:t>
      </w:r>
    </w:p>
    <w:p w14:paraId="507E652D" w14:textId="77777777" w:rsidR="00B860A1" w:rsidRPr="00A95A83" w:rsidRDefault="00B860A1" w:rsidP="00B860A1">
      <w:pPr>
        <w:widowControl w:val="0"/>
        <w:autoSpaceDE w:val="0"/>
        <w:autoSpaceDN w:val="0"/>
        <w:spacing w:before="23" w:after="1" w:line="240" w:lineRule="auto"/>
        <w:rPr>
          <w:rFonts w:eastAsia="Times New Roman" w:cs="Times New Roman"/>
          <w:sz w:val="20"/>
          <w:szCs w:val="26"/>
          <w:lang w:val="vi"/>
        </w:rPr>
      </w:pPr>
    </w:p>
    <w:tbl>
      <w:tblPr>
        <w:tblW w:w="8944" w:type="dxa"/>
        <w:tblInd w:w="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2564"/>
        <w:gridCol w:w="1973"/>
        <w:gridCol w:w="2564"/>
      </w:tblGrid>
      <w:tr w:rsidR="00B860A1" w:rsidRPr="00A95A83" w14:paraId="48F1A86A" w14:textId="77777777" w:rsidTr="005127EF">
        <w:trPr>
          <w:trHeight w:val="323"/>
        </w:trPr>
        <w:tc>
          <w:tcPr>
            <w:tcW w:w="1843" w:type="dxa"/>
          </w:tcPr>
          <w:p w14:paraId="1BFC509B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304" w:lineRule="exact"/>
              <w:ind w:left="15" w:right="1"/>
              <w:jc w:val="center"/>
              <w:rPr>
                <w:rFonts w:eastAsia="Times New Roman" w:cs="Times New Roman"/>
                <w:b/>
                <w:sz w:val="28"/>
                <w:lang w:val="vi"/>
              </w:rPr>
            </w:pPr>
            <w:r w:rsidRPr="00A95A83">
              <w:rPr>
                <w:rFonts w:eastAsia="Times New Roman" w:cs="Times New Roman"/>
                <w:b/>
                <w:spacing w:val="-5"/>
                <w:sz w:val="28"/>
                <w:lang w:val="vi"/>
              </w:rPr>
              <w:t>Câu</w:t>
            </w:r>
          </w:p>
        </w:tc>
        <w:tc>
          <w:tcPr>
            <w:tcW w:w="2564" w:type="dxa"/>
          </w:tcPr>
          <w:p w14:paraId="39AD1B4F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304" w:lineRule="exact"/>
              <w:ind w:left="16"/>
              <w:jc w:val="center"/>
              <w:rPr>
                <w:rFonts w:eastAsia="Times New Roman" w:cs="Times New Roman"/>
                <w:b/>
                <w:sz w:val="28"/>
                <w:lang w:val="vi"/>
              </w:rPr>
            </w:pPr>
            <w:r w:rsidRPr="00A95A83">
              <w:rPr>
                <w:rFonts w:eastAsia="Times New Roman" w:cs="Times New Roman"/>
                <w:b/>
                <w:sz w:val="28"/>
                <w:lang w:val="vi"/>
              </w:rPr>
              <w:t>Đáp</w:t>
            </w:r>
            <w:r w:rsidRPr="00A95A83">
              <w:rPr>
                <w:rFonts w:eastAsia="Times New Roman" w:cs="Times New Roman"/>
                <w:b/>
                <w:spacing w:val="-2"/>
                <w:sz w:val="28"/>
                <w:lang w:val="vi"/>
              </w:rPr>
              <w:t xml:space="preserve"> </w:t>
            </w:r>
            <w:r w:rsidRPr="00A95A83">
              <w:rPr>
                <w:rFonts w:eastAsia="Times New Roman" w:cs="Times New Roman"/>
                <w:b/>
                <w:spacing w:val="-5"/>
                <w:sz w:val="28"/>
                <w:lang w:val="vi"/>
              </w:rPr>
              <w:t>án</w:t>
            </w:r>
          </w:p>
        </w:tc>
        <w:tc>
          <w:tcPr>
            <w:tcW w:w="1973" w:type="dxa"/>
          </w:tcPr>
          <w:p w14:paraId="40FD66BD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304" w:lineRule="exact"/>
              <w:ind w:left="16" w:right="2"/>
              <w:jc w:val="center"/>
              <w:rPr>
                <w:rFonts w:eastAsia="Times New Roman" w:cs="Times New Roman"/>
                <w:b/>
                <w:sz w:val="28"/>
                <w:lang w:val="vi"/>
              </w:rPr>
            </w:pPr>
            <w:r w:rsidRPr="00A95A83">
              <w:rPr>
                <w:rFonts w:eastAsia="Times New Roman" w:cs="Times New Roman"/>
                <w:b/>
                <w:spacing w:val="-5"/>
                <w:sz w:val="28"/>
                <w:lang w:val="vi"/>
              </w:rPr>
              <w:t>Câu</w:t>
            </w:r>
          </w:p>
        </w:tc>
        <w:tc>
          <w:tcPr>
            <w:tcW w:w="2564" w:type="dxa"/>
          </w:tcPr>
          <w:p w14:paraId="545B2D9C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304" w:lineRule="exact"/>
              <w:ind w:left="16"/>
              <w:jc w:val="center"/>
              <w:rPr>
                <w:rFonts w:eastAsia="Times New Roman" w:cs="Times New Roman"/>
                <w:b/>
                <w:sz w:val="28"/>
                <w:lang w:val="vi"/>
              </w:rPr>
            </w:pPr>
            <w:r w:rsidRPr="00A95A83">
              <w:rPr>
                <w:rFonts w:eastAsia="Times New Roman" w:cs="Times New Roman"/>
                <w:b/>
                <w:sz w:val="28"/>
                <w:lang w:val="vi"/>
              </w:rPr>
              <w:t>Đáp</w:t>
            </w:r>
            <w:r w:rsidRPr="00A95A83">
              <w:rPr>
                <w:rFonts w:eastAsia="Times New Roman" w:cs="Times New Roman"/>
                <w:b/>
                <w:spacing w:val="-2"/>
                <w:sz w:val="28"/>
                <w:lang w:val="vi"/>
              </w:rPr>
              <w:t xml:space="preserve"> </w:t>
            </w:r>
            <w:r w:rsidRPr="00A95A83">
              <w:rPr>
                <w:rFonts w:eastAsia="Times New Roman" w:cs="Times New Roman"/>
                <w:b/>
                <w:spacing w:val="-5"/>
                <w:sz w:val="28"/>
                <w:lang w:val="vi"/>
              </w:rPr>
              <w:t>án</w:t>
            </w:r>
          </w:p>
        </w:tc>
      </w:tr>
      <w:tr w:rsidR="00B860A1" w:rsidRPr="00A95A83" w14:paraId="3AD2A42E" w14:textId="77777777" w:rsidTr="005127EF">
        <w:trPr>
          <w:trHeight w:val="321"/>
        </w:trPr>
        <w:tc>
          <w:tcPr>
            <w:tcW w:w="1843" w:type="dxa"/>
          </w:tcPr>
          <w:p w14:paraId="79D6D62D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301" w:lineRule="exact"/>
              <w:ind w:left="15"/>
              <w:jc w:val="center"/>
              <w:rPr>
                <w:rFonts w:eastAsia="Times New Roman" w:cs="Times New Roman"/>
                <w:sz w:val="28"/>
                <w:lang w:val="vi"/>
              </w:rPr>
            </w:pPr>
            <w:r w:rsidRPr="00A95A83">
              <w:rPr>
                <w:rFonts w:eastAsia="Times New Roman" w:cs="Times New Roman"/>
                <w:spacing w:val="-10"/>
                <w:sz w:val="28"/>
                <w:lang w:val="vi"/>
              </w:rPr>
              <w:t>1</w:t>
            </w:r>
          </w:p>
        </w:tc>
        <w:tc>
          <w:tcPr>
            <w:tcW w:w="2564" w:type="dxa"/>
          </w:tcPr>
          <w:p w14:paraId="41E37D39" w14:textId="016C2AD5" w:rsidR="00B860A1" w:rsidRPr="00A95A83" w:rsidRDefault="009A37C2" w:rsidP="005127EF">
            <w:pPr>
              <w:widowControl w:val="0"/>
              <w:autoSpaceDE w:val="0"/>
              <w:autoSpaceDN w:val="0"/>
              <w:spacing w:after="0" w:line="301" w:lineRule="exact"/>
              <w:ind w:left="16" w:right="1"/>
              <w:jc w:val="center"/>
              <w:rPr>
                <w:rFonts w:eastAsia="Times New Roman"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pacing w:val="-5"/>
                <w:sz w:val="28"/>
              </w:rPr>
              <w:t>334</w:t>
            </w:r>
          </w:p>
        </w:tc>
        <w:tc>
          <w:tcPr>
            <w:tcW w:w="1973" w:type="dxa"/>
          </w:tcPr>
          <w:p w14:paraId="4F47DDBB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301" w:lineRule="exact"/>
              <w:ind w:left="16"/>
              <w:jc w:val="center"/>
              <w:rPr>
                <w:rFonts w:eastAsia="Times New Roman" w:cs="Times New Roman"/>
                <w:sz w:val="28"/>
              </w:rPr>
            </w:pPr>
            <w:r>
              <w:rPr>
                <w:rFonts w:eastAsia="Times New Roman" w:cs="Times New Roman"/>
                <w:spacing w:val="-10"/>
                <w:sz w:val="28"/>
              </w:rPr>
              <w:t>3</w:t>
            </w:r>
          </w:p>
        </w:tc>
        <w:tc>
          <w:tcPr>
            <w:tcW w:w="2564" w:type="dxa"/>
          </w:tcPr>
          <w:p w14:paraId="1312299A" w14:textId="225D336D" w:rsidR="00B860A1" w:rsidRPr="00A95A83" w:rsidRDefault="009A37C2" w:rsidP="005127EF">
            <w:pPr>
              <w:widowControl w:val="0"/>
              <w:autoSpaceDE w:val="0"/>
              <w:autoSpaceDN w:val="0"/>
              <w:spacing w:after="0" w:line="301" w:lineRule="exact"/>
              <w:ind w:left="16" w:right="3"/>
              <w:jc w:val="center"/>
              <w:rPr>
                <w:rFonts w:eastAsia="Times New Roman"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pacing w:val="-4"/>
                <w:sz w:val="28"/>
              </w:rPr>
              <w:t>-0,7</w:t>
            </w:r>
          </w:p>
        </w:tc>
      </w:tr>
      <w:tr w:rsidR="00B860A1" w:rsidRPr="00A95A83" w14:paraId="0A81E507" w14:textId="77777777" w:rsidTr="005127EF">
        <w:trPr>
          <w:trHeight w:val="321"/>
        </w:trPr>
        <w:tc>
          <w:tcPr>
            <w:tcW w:w="1843" w:type="dxa"/>
          </w:tcPr>
          <w:p w14:paraId="3DF14B22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301" w:lineRule="exact"/>
              <w:ind w:left="15"/>
              <w:jc w:val="center"/>
              <w:rPr>
                <w:rFonts w:eastAsia="Times New Roman" w:cs="Times New Roman"/>
                <w:sz w:val="28"/>
                <w:lang w:val="vi"/>
              </w:rPr>
            </w:pPr>
            <w:r w:rsidRPr="00A95A83">
              <w:rPr>
                <w:rFonts w:eastAsia="Times New Roman" w:cs="Times New Roman"/>
                <w:spacing w:val="-10"/>
                <w:sz w:val="28"/>
                <w:lang w:val="vi"/>
              </w:rPr>
              <w:t>2</w:t>
            </w:r>
          </w:p>
        </w:tc>
        <w:tc>
          <w:tcPr>
            <w:tcW w:w="2564" w:type="dxa"/>
          </w:tcPr>
          <w:p w14:paraId="6CDC29B2" w14:textId="17D7EA92" w:rsidR="00B860A1" w:rsidRPr="00A95A83" w:rsidRDefault="009A37C2" w:rsidP="005127EF">
            <w:pPr>
              <w:widowControl w:val="0"/>
              <w:autoSpaceDE w:val="0"/>
              <w:autoSpaceDN w:val="0"/>
              <w:spacing w:after="0" w:line="301" w:lineRule="exact"/>
              <w:ind w:left="16" w:right="1"/>
              <w:jc w:val="center"/>
              <w:rPr>
                <w:rFonts w:eastAsia="Times New Roman"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pacing w:val="-5"/>
                <w:sz w:val="28"/>
              </w:rPr>
              <w:t>80,5</w:t>
            </w:r>
          </w:p>
        </w:tc>
        <w:tc>
          <w:tcPr>
            <w:tcW w:w="1973" w:type="dxa"/>
          </w:tcPr>
          <w:p w14:paraId="55388367" w14:textId="77777777" w:rsidR="00B860A1" w:rsidRPr="00A95A83" w:rsidRDefault="00B860A1" w:rsidP="005127EF">
            <w:pPr>
              <w:widowControl w:val="0"/>
              <w:autoSpaceDE w:val="0"/>
              <w:autoSpaceDN w:val="0"/>
              <w:spacing w:after="0" w:line="301" w:lineRule="exact"/>
              <w:ind w:left="16"/>
              <w:jc w:val="center"/>
              <w:rPr>
                <w:rFonts w:eastAsia="Times New Roman" w:cs="Times New Roman"/>
                <w:sz w:val="28"/>
              </w:rPr>
            </w:pPr>
            <w:r>
              <w:rPr>
                <w:rFonts w:eastAsia="Times New Roman" w:cs="Times New Roman"/>
                <w:spacing w:val="-10"/>
                <w:sz w:val="28"/>
              </w:rPr>
              <w:t>4</w:t>
            </w:r>
          </w:p>
        </w:tc>
        <w:tc>
          <w:tcPr>
            <w:tcW w:w="2564" w:type="dxa"/>
          </w:tcPr>
          <w:p w14:paraId="7415FC6D" w14:textId="4E730A69" w:rsidR="00B860A1" w:rsidRPr="00A95A83" w:rsidRDefault="009A37C2" w:rsidP="005127EF">
            <w:pPr>
              <w:widowControl w:val="0"/>
              <w:autoSpaceDE w:val="0"/>
              <w:autoSpaceDN w:val="0"/>
              <w:spacing w:after="0" w:line="301" w:lineRule="exact"/>
              <w:ind w:left="16"/>
              <w:jc w:val="center"/>
              <w:rPr>
                <w:rFonts w:eastAsia="Times New Roman"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pacing w:val="-10"/>
                <w:sz w:val="28"/>
              </w:rPr>
              <w:t>296</w:t>
            </w:r>
          </w:p>
        </w:tc>
      </w:tr>
    </w:tbl>
    <w:p w14:paraId="343BE1BC" w14:textId="77CA8807" w:rsidR="00B860A1" w:rsidRDefault="00B860A1" w:rsidP="00B11EB0">
      <w:pPr>
        <w:spacing w:after="0"/>
        <w:ind w:left="360"/>
        <w:rPr>
          <w:b/>
          <w:bCs/>
        </w:rPr>
      </w:pPr>
      <w:r>
        <w:rPr>
          <w:b/>
          <w:bCs/>
        </w:rPr>
        <w:t>PHẦN TỰ LUẬN: 3 Đ</w:t>
      </w:r>
    </w:p>
    <w:p w14:paraId="2FD16FA7" w14:textId="55C959A0" w:rsidR="00B11EB0" w:rsidRDefault="00B11EB0" w:rsidP="00B11EB0">
      <w:pPr>
        <w:spacing w:after="0"/>
        <w:ind w:left="360"/>
        <w:rPr>
          <w:b/>
          <w:bCs/>
        </w:rPr>
      </w:pPr>
      <w:r>
        <w:rPr>
          <w:b/>
          <w:bCs/>
        </w:rPr>
        <w:t>Câu 1: 2đ</w:t>
      </w:r>
    </w:p>
    <w:p w14:paraId="58C8B4A3" w14:textId="77777777" w:rsidR="003042B9" w:rsidRPr="00605A34" w:rsidRDefault="003042B9" w:rsidP="00B11EB0">
      <w:pPr>
        <w:spacing w:after="0" w:line="240" w:lineRule="auto"/>
        <w:rPr>
          <w:rFonts w:eastAsia="Times New Roman" w:cs="Times New Roman"/>
          <w:b/>
          <w:bCs/>
          <w:szCs w:val="26"/>
        </w:rPr>
      </w:pPr>
      <w:r w:rsidRPr="00931B1E">
        <w:rPr>
          <w:rFonts w:eastAsia="Times New Roman" w:cs="Times New Roman"/>
          <w:bCs/>
          <w:szCs w:val="26"/>
        </w:rPr>
        <w:t>a. Vẽ biểu đồ</w:t>
      </w:r>
      <w:r>
        <w:rPr>
          <w:rFonts w:eastAsia="Times New Roman" w:cs="Times New Roman"/>
          <w:b/>
          <w:szCs w:val="26"/>
        </w:rPr>
        <w:t>:</w:t>
      </w:r>
      <w:r>
        <w:rPr>
          <w:rFonts w:eastAsia="Times New Roman" w:cs="Times New Roman"/>
          <w:szCs w:val="26"/>
        </w:rPr>
        <w:t xml:space="preserve"> </w:t>
      </w:r>
      <w:r w:rsidRPr="00605A34">
        <w:rPr>
          <w:rFonts w:eastAsia="Times New Roman" w:cs="Times New Roman"/>
          <w:b/>
          <w:bCs/>
          <w:szCs w:val="26"/>
        </w:rPr>
        <w:t>cột ghép</w:t>
      </w:r>
      <w:r>
        <w:rPr>
          <w:rFonts w:eastAsia="Times New Roman" w:cs="Times New Roman"/>
          <w:b/>
          <w:bCs/>
          <w:szCs w:val="26"/>
        </w:rPr>
        <w:t xml:space="preserve">  (1đ)</w:t>
      </w:r>
    </w:p>
    <w:p w14:paraId="26C6BADE" w14:textId="77777777" w:rsidR="003042B9" w:rsidRDefault="003042B9" w:rsidP="00B11EB0">
      <w:pPr>
        <w:spacing w:after="0" w:line="240" w:lineRule="auto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- Các dạng khác không cho điểm</w:t>
      </w:r>
    </w:p>
    <w:p w14:paraId="30FB8E79" w14:textId="77777777" w:rsidR="003042B9" w:rsidRDefault="003042B9" w:rsidP="003042B9">
      <w:pPr>
        <w:spacing w:after="0" w:line="240" w:lineRule="auto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 xml:space="preserve">- Sai tỉ lệ, thiếu tên biểu đồ, kí hiệu, chú giải,… </w:t>
      </w:r>
      <w:r>
        <w:rPr>
          <w:rFonts w:eastAsia="Times New Roman" w:cs="Times New Roman"/>
          <w:szCs w:val="26"/>
        </w:rPr>
        <w:sym w:font="Wingdings" w:char="F0E8"/>
      </w:r>
      <w:r>
        <w:rPr>
          <w:rFonts w:eastAsia="Times New Roman" w:cs="Times New Roman"/>
          <w:szCs w:val="26"/>
        </w:rPr>
        <w:t>mỗi yếu tố trừ 0,25đ</w:t>
      </w:r>
    </w:p>
    <w:p w14:paraId="2663ABF6" w14:textId="7AA98DC8" w:rsidR="003042B9" w:rsidRDefault="005307AE" w:rsidP="005307AE">
      <w:pPr>
        <w:spacing w:after="0" w:line="240" w:lineRule="auto"/>
        <w:rPr>
          <w:b/>
          <w:bCs/>
        </w:rPr>
      </w:pPr>
      <w:r>
        <w:rPr>
          <w:b/>
          <w:bCs/>
        </w:rPr>
        <w:t>b. nhận xét (1đ)</w:t>
      </w:r>
    </w:p>
    <w:p w14:paraId="28B1DD7D" w14:textId="6D75132E" w:rsidR="005307AE" w:rsidRPr="005307AE" w:rsidRDefault="005307AE" w:rsidP="005307AE">
      <w:pPr>
        <w:spacing w:after="0" w:line="240" w:lineRule="auto"/>
        <w:rPr>
          <w:b/>
          <w:bCs/>
        </w:rPr>
      </w:pPr>
      <w:r w:rsidRPr="005307AE">
        <w:t>-</w:t>
      </w:r>
      <w:r>
        <w:t xml:space="preserve"> </w:t>
      </w:r>
      <w:r w:rsidRPr="005307AE">
        <w:t xml:space="preserve">Từ năm </w:t>
      </w:r>
      <w:r w:rsidR="00BB558E">
        <w:t>20</w:t>
      </w:r>
      <w:r w:rsidRPr="005307AE">
        <w:t>00 đến 2020, tổng giá trị xuất nhập khẩu của Trung Quốc tăng rất nhanh ( tăng 10,6 lần</w:t>
      </w:r>
      <w:r w:rsidRPr="005307AE">
        <w:rPr>
          <w:b/>
          <w:bCs/>
        </w:rPr>
        <w:t xml:space="preserve">).   </w:t>
      </w:r>
      <w:r>
        <w:rPr>
          <w:b/>
          <w:bCs/>
        </w:rPr>
        <w:t xml:space="preserve">      </w:t>
      </w:r>
      <w:r w:rsidRPr="005307AE">
        <w:rPr>
          <w:b/>
          <w:bCs/>
        </w:rPr>
        <w:t xml:space="preserve"> 0,25đ</w:t>
      </w:r>
      <w:r>
        <w:rPr>
          <w:b/>
          <w:bCs/>
        </w:rPr>
        <w:t xml:space="preserve">     </w:t>
      </w:r>
    </w:p>
    <w:p w14:paraId="231D8EA7" w14:textId="148426C7" w:rsidR="005307AE" w:rsidRPr="005307AE" w:rsidRDefault="005307AE" w:rsidP="005307AE">
      <w:pPr>
        <w:spacing w:after="0" w:line="240" w:lineRule="auto"/>
      </w:pPr>
      <w:r w:rsidRPr="005307AE">
        <w:t>- Giá trị xuất khẩu và nhập khẩu đều tăng rất nhanh ( xuất khẩu tăng 10,8 lần, nhập khẩu tăng 10,5 lần).</w:t>
      </w:r>
      <w:r w:rsidRPr="005307AE">
        <w:rPr>
          <w:b/>
          <w:bCs/>
        </w:rPr>
        <w:t xml:space="preserve"> </w:t>
      </w:r>
      <w:r>
        <w:rPr>
          <w:b/>
          <w:bCs/>
        </w:rPr>
        <w:t xml:space="preserve">               </w:t>
      </w:r>
      <w:r w:rsidRPr="005307AE">
        <w:rPr>
          <w:b/>
          <w:bCs/>
        </w:rPr>
        <w:t>0,5đ</w:t>
      </w:r>
      <w:r>
        <w:rPr>
          <w:b/>
          <w:bCs/>
        </w:rPr>
        <w:t xml:space="preserve">     </w:t>
      </w:r>
    </w:p>
    <w:p w14:paraId="4D9D1BDD" w14:textId="70DE9081" w:rsidR="005307AE" w:rsidRPr="005307AE" w:rsidRDefault="005307AE" w:rsidP="005307AE">
      <w:pPr>
        <w:spacing w:after="0" w:line="240" w:lineRule="auto"/>
      </w:pPr>
      <w:r w:rsidRPr="005307AE">
        <w:t>- Giá trị xuất khẩu luôn cao hơn giá trị nhập khẩu =&gt; TQ là nước xuất siêu.</w:t>
      </w:r>
      <w:r w:rsidRPr="005307AE">
        <w:rPr>
          <w:b/>
          <w:bCs/>
        </w:rPr>
        <w:t xml:space="preserve"> </w:t>
      </w:r>
      <w:r w:rsidR="00BB558E">
        <w:rPr>
          <w:b/>
          <w:bCs/>
        </w:rPr>
        <w:t xml:space="preserve">      </w:t>
      </w:r>
      <w:r w:rsidRPr="005307AE">
        <w:rPr>
          <w:b/>
          <w:bCs/>
        </w:rPr>
        <w:t>0,25đ</w:t>
      </w:r>
      <w:r>
        <w:rPr>
          <w:b/>
          <w:bCs/>
        </w:rPr>
        <w:t xml:space="preserve">     </w:t>
      </w:r>
    </w:p>
    <w:p w14:paraId="7ACD9FF9" w14:textId="77777777" w:rsidR="00DF3FD4" w:rsidRPr="00BB558E" w:rsidRDefault="00DF3FD4" w:rsidP="00DF3FD4">
      <w:pPr>
        <w:spacing w:after="0" w:line="240" w:lineRule="auto"/>
        <w:jc w:val="both"/>
        <w:rPr>
          <w:rFonts w:cs="Times New Roman"/>
          <w:bCs/>
          <w:i/>
          <w:iCs/>
          <w:color w:val="000000"/>
          <w:sz w:val="25"/>
          <w:szCs w:val="25"/>
        </w:rPr>
      </w:pPr>
      <w:r w:rsidRPr="00BB558E">
        <w:rPr>
          <w:b/>
          <w:bCs/>
          <w:i/>
          <w:iCs/>
        </w:rPr>
        <w:t>( HS thiếu dẫn chứng số liệu thì trừ  ½ số điểm của mỗi ý)</w:t>
      </w:r>
    </w:p>
    <w:p w14:paraId="53CE232B" w14:textId="1BF908EF" w:rsidR="00141590" w:rsidRPr="00141590" w:rsidRDefault="00E36362" w:rsidP="00141590">
      <w:pPr>
        <w:tabs>
          <w:tab w:val="left" w:pos="11430"/>
        </w:tabs>
        <w:spacing w:after="0" w:line="240" w:lineRule="auto"/>
        <w:rPr>
          <w:rFonts w:eastAsia="Calibri" w:cs="Times New Roman"/>
          <w:b/>
          <w:bCs/>
          <w:kern w:val="2"/>
          <w:szCs w:val="26"/>
          <w14:ligatures w14:val="standardContextual"/>
        </w:rPr>
      </w:pPr>
      <w:r>
        <w:rPr>
          <w:rFonts w:eastAsia="Calibri" w:cs="Times New Roman"/>
          <w:b/>
          <w:bCs/>
          <w:kern w:val="2"/>
          <w:szCs w:val="26"/>
          <w14:ligatures w14:val="standardContextual"/>
        </w:rPr>
        <w:t xml:space="preserve">Câu 2. </w:t>
      </w:r>
      <w:r w:rsidR="00141590" w:rsidRPr="00141590">
        <w:rPr>
          <w:rFonts w:eastAsia="Calibri" w:cs="Times New Roman"/>
          <w:b/>
          <w:bCs/>
          <w:kern w:val="2"/>
          <w:szCs w:val="26"/>
          <w14:ligatures w14:val="standardContextual"/>
        </w:rPr>
        <w:t>Vì sao đánh bắt hải sản là ngành kinh tế quan trọng của Nhật Bản?</w:t>
      </w:r>
      <w:r w:rsidR="008B1F2E">
        <w:rPr>
          <w:rFonts w:eastAsia="Calibri" w:cs="Times New Roman"/>
          <w:b/>
          <w:bCs/>
          <w:kern w:val="2"/>
          <w:szCs w:val="26"/>
          <w14:ligatures w14:val="standardContextual"/>
        </w:rPr>
        <w:t xml:space="preserve"> (1đ)</w:t>
      </w:r>
    </w:p>
    <w:p w14:paraId="2628145F" w14:textId="6197C773" w:rsidR="00141590" w:rsidRPr="00141590" w:rsidRDefault="00141590" w:rsidP="00141590">
      <w:pPr>
        <w:numPr>
          <w:ilvl w:val="0"/>
          <w:numId w:val="4"/>
        </w:numPr>
        <w:tabs>
          <w:tab w:val="left" w:pos="11430"/>
        </w:tabs>
        <w:spacing w:after="0" w:line="240" w:lineRule="auto"/>
        <w:contextualSpacing/>
        <w:rPr>
          <w:rFonts w:eastAsia="Calibri" w:cs="Times New Roman"/>
          <w:kern w:val="2"/>
          <w:szCs w:val="26"/>
          <w14:ligatures w14:val="standardContextual"/>
        </w:rPr>
      </w:pPr>
      <w:r w:rsidRPr="00141590">
        <w:rPr>
          <w:rFonts w:eastAsia="Calibri" w:cs="Times New Roman"/>
          <w:kern w:val="2"/>
          <w:szCs w:val="26"/>
          <w14:ligatures w14:val="standardContextual"/>
        </w:rPr>
        <w:t>Nhật Bản là 1 quần đảo, có vùng biển rộng, nằm kề các ngư trường lớn, nguồn hải sản phong phú</w:t>
      </w:r>
      <w:r w:rsidR="00BB558E">
        <w:rPr>
          <w:rFonts w:eastAsia="Calibri" w:cs="Times New Roman"/>
          <w:kern w:val="2"/>
          <w:szCs w:val="26"/>
          <w14:ligatures w14:val="standardContextual"/>
        </w:rPr>
        <w:t>…..</w:t>
      </w:r>
    </w:p>
    <w:p w14:paraId="6AA23BA1" w14:textId="77777777" w:rsidR="00141590" w:rsidRPr="00141590" w:rsidRDefault="00141590" w:rsidP="00141590">
      <w:pPr>
        <w:numPr>
          <w:ilvl w:val="0"/>
          <w:numId w:val="4"/>
        </w:numPr>
        <w:tabs>
          <w:tab w:val="left" w:pos="11430"/>
        </w:tabs>
        <w:spacing w:after="0" w:line="240" w:lineRule="auto"/>
        <w:contextualSpacing/>
        <w:rPr>
          <w:rFonts w:eastAsia="Calibri" w:cs="Times New Roman"/>
          <w:kern w:val="2"/>
          <w:szCs w:val="26"/>
          <w14:ligatures w14:val="standardContextual"/>
        </w:rPr>
      </w:pPr>
      <w:r w:rsidRPr="00141590">
        <w:rPr>
          <w:rFonts w:eastAsia="Calibri" w:cs="Times New Roman"/>
          <w:kern w:val="2"/>
          <w:szCs w:val="26"/>
          <w14:ligatures w14:val="standardContextual"/>
        </w:rPr>
        <w:t>Hải sản là nguồn thực phẩm quan trọng và chủ yếu trong bữa ăn hàng ngày của người Nhật.</w:t>
      </w:r>
    </w:p>
    <w:p w14:paraId="6CD67563" w14:textId="77777777" w:rsidR="00141590" w:rsidRPr="00141590" w:rsidRDefault="00141590" w:rsidP="00141590">
      <w:pPr>
        <w:numPr>
          <w:ilvl w:val="0"/>
          <w:numId w:val="4"/>
        </w:numPr>
        <w:tabs>
          <w:tab w:val="left" w:pos="11430"/>
        </w:tabs>
        <w:spacing w:after="0" w:line="240" w:lineRule="auto"/>
        <w:contextualSpacing/>
        <w:rPr>
          <w:rFonts w:eastAsia="Calibri" w:cs="Times New Roman"/>
          <w:kern w:val="2"/>
          <w:szCs w:val="26"/>
          <w14:ligatures w14:val="standardContextual"/>
        </w:rPr>
      </w:pPr>
      <w:r w:rsidRPr="00141590">
        <w:rPr>
          <w:rFonts w:eastAsia="Calibri" w:cs="Times New Roman"/>
          <w:kern w:val="2"/>
          <w:szCs w:val="26"/>
          <w14:ligatures w14:val="standardContextual"/>
        </w:rPr>
        <w:t>Phương tiện tàu thuyền đánh bắt hiện đại, hệ thống các cảng cá phát triển.</w:t>
      </w:r>
    </w:p>
    <w:p w14:paraId="7A62585D" w14:textId="77777777" w:rsidR="00141590" w:rsidRPr="00141590" w:rsidRDefault="00141590" w:rsidP="00141590">
      <w:pPr>
        <w:numPr>
          <w:ilvl w:val="0"/>
          <w:numId w:val="4"/>
        </w:numPr>
        <w:tabs>
          <w:tab w:val="left" w:pos="11430"/>
        </w:tabs>
        <w:spacing w:after="0" w:line="240" w:lineRule="auto"/>
        <w:contextualSpacing/>
        <w:rPr>
          <w:rFonts w:eastAsia="Calibri" w:cs="Times New Roman"/>
          <w:b/>
          <w:bCs/>
          <w:kern w:val="2"/>
          <w:szCs w:val="26"/>
          <w14:ligatures w14:val="standardContextual"/>
        </w:rPr>
      </w:pPr>
      <w:r w:rsidRPr="00141590">
        <w:rPr>
          <w:rFonts w:eastAsia="Calibri" w:cs="Times New Roman"/>
          <w:kern w:val="2"/>
          <w:szCs w:val="26"/>
          <w14:ligatures w14:val="standardContextual"/>
        </w:rPr>
        <w:t>Ngành công nghiệp chế biến hải sản phát triển mạnh…</w:t>
      </w:r>
    </w:p>
    <w:p w14:paraId="29203641" w14:textId="40C563DF" w:rsidR="00141590" w:rsidRDefault="00141590" w:rsidP="00141590">
      <w:pPr>
        <w:rPr>
          <w:b/>
          <w:bCs/>
        </w:rPr>
      </w:pPr>
      <w:r w:rsidRPr="00141590">
        <w:rPr>
          <w:rFonts w:eastAsia="Calibri" w:cs="Times New Roman"/>
          <w:b/>
          <w:bCs/>
          <w:i/>
          <w:iCs/>
          <w:kern w:val="2"/>
          <w:szCs w:val="26"/>
          <w14:ligatures w14:val="standardContextual"/>
        </w:rPr>
        <w:t xml:space="preserve">( </w:t>
      </w:r>
      <w:r w:rsidR="00931B1E">
        <w:rPr>
          <w:rFonts w:eastAsia="Calibri" w:cs="Times New Roman"/>
          <w:b/>
          <w:bCs/>
          <w:i/>
          <w:iCs/>
          <w:kern w:val="2"/>
          <w:szCs w:val="26"/>
          <w14:ligatures w14:val="standardContextual"/>
        </w:rPr>
        <w:t>HS</w:t>
      </w:r>
      <w:r w:rsidRPr="00141590">
        <w:rPr>
          <w:rFonts w:eastAsia="Calibri" w:cs="Times New Roman"/>
          <w:b/>
          <w:bCs/>
          <w:i/>
          <w:iCs/>
          <w:kern w:val="2"/>
          <w:szCs w:val="26"/>
          <w14:ligatures w14:val="standardContextual"/>
        </w:rPr>
        <w:t xml:space="preserve"> có thể giải thích ng nhân khác, nếu đúng vẫn cho điểm tối đa</w:t>
      </w:r>
      <w:r w:rsidR="00DB2F3C">
        <w:rPr>
          <w:rFonts w:eastAsia="Calibri" w:cs="Times New Roman"/>
          <w:b/>
          <w:bCs/>
          <w:i/>
          <w:iCs/>
          <w:kern w:val="2"/>
          <w:szCs w:val="26"/>
          <w14:ligatures w14:val="standardContextual"/>
        </w:rPr>
        <w:t>, mỗi ý đúng được 0,25đ</w:t>
      </w:r>
      <w:r w:rsidRPr="00141590">
        <w:rPr>
          <w:rFonts w:eastAsia="Calibri" w:cs="Times New Roman"/>
          <w:b/>
          <w:bCs/>
          <w:i/>
          <w:iCs/>
          <w:kern w:val="2"/>
          <w:szCs w:val="26"/>
          <w14:ligatures w14:val="standardContextual"/>
        </w:rPr>
        <w:t>)</w:t>
      </w:r>
    </w:p>
    <w:p w14:paraId="56DD31D6" w14:textId="3F576B79" w:rsidR="00BB558E" w:rsidRDefault="00BB558E" w:rsidP="00DF3FD4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MÃ ĐỀ </w:t>
      </w:r>
      <w:r>
        <w:rPr>
          <w:b/>
          <w:bCs/>
        </w:rPr>
        <w:t>CHẴN</w:t>
      </w:r>
    </w:p>
    <w:p w14:paraId="000FFA29" w14:textId="7A917582" w:rsidR="00C102EA" w:rsidRPr="00BB558E" w:rsidRDefault="00BB558E">
      <w:pPr>
        <w:rPr>
          <w:b/>
          <w:bCs/>
        </w:rPr>
      </w:pPr>
      <w:r>
        <w:rPr>
          <w:b/>
          <w:bCs/>
        </w:rPr>
        <w:t>I.</w:t>
      </w:r>
      <w:r w:rsidRPr="00BB558E">
        <w:rPr>
          <w:b/>
          <w:bCs/>
        </w:rPr>
        <w:t>PHẦN TRẮC NGHIỆM; mỗi câu đúng được 0,33 đ</w:t>
      </w:r>
    </w:p>
    <w:tbl>
      <w:tblPr>
        <w:tblStyle w:val="TableGrid"/>
        <w:tblW w:w="9972" w:type="dxa"/>
        <w:tblLook w:val="04A0" w:firstRow="1" w:lastRow="0" w:firstColumn="1" w:lastColumn="0" w:noHBand="0" w:noVBand="1"/>
      </w:tblPr>
      <w:tblGrid>
        <w:gridCol w:w="998"/>
        <w:gridCol w:w="998"/>
        <w:gridCol w:w="997"/>
        <w:gridCol w:w="997"/>
        <w:gridCol w:w="997"/>
        <w:gridCol w:w="997"/>
        <w:gridCol w:w="997"/>
        <w:gridCol w:w="997"/>
        <w:gridCol w:w="997"/>
        <w:gridCol w:w="997"/>
      </w:tblGrid>
      <w:tr w:rsidR="00C102EA" w:rsidRPr="00C102EA" w14:paraId="1D217047" w14:textId="77777777" w:rsidTr="00B11EB0">
        <w:trPr>
          <w:trHeight w:val="268"/>
        </w:trPr>
        <w:tc>
          <w:tcPr>
            <w:tcW w:w="998" w:type="dxa"/>
            <w:noWrap/>
            <w:hideMark/>
          </w:tcPr>
          <w:p w14:paraId="154AF407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Mã đề</w:t>
            </w:r>
          </w:p>
        </w:tc>
        <w:tc>
          <w:tcPr>
            <w:tcW w:w="998" w:type="dxa"/>
            <w:noWrap/>
            <w:hideMark/>
          </w:tcPr>
          <w:p w14:paraId="778069DC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Câu 1</w:t>
            </w:r>
          </w:p>
        </w:tc>
        <w:tc>
          <w:tcPr>
            <w:tcW w:w="997" w:type="dxa"/>
            <w:noWrap/>
            <w:hideMark/>
          </w:tcPr>
          <w:p w14:paraId="146A1B67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Câu 2</w:t>
            </w:r>
          </w:p>
        </w:tc>
        <w:tc>
          <w:tcPr>
            <w:tcW w:w="997" w:type="dxa"/>
            <w:noWrap/>
            <w:hideMark/>
          </w:tcPr>
          <w:p w14:paraId="45AA0945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Câu 3</w:t>
            </w:r>
          </w:p>
        </w:tc>
        <w:tc>
          <w:tcPr>
            <w:tcW w:w="997" w:type="dxa"/>
            <w:noWrap/>
            <w:hideMark/>
          </w:tcPr>
          <w:p w14:paraId="27328784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Câu 4</w:t>
            </w:r>
          </w:p>
        </w:tc>
        <w:tc>
          <w:tcPr>
            <w:tcW w:w="997" w:type="dxa"/>
            <w:noWrap/>
            <w:hideMark/>
          </w:tcPr>
          <w:p w14:paraId="5885988F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Câu 5</w:t>
            </w:r>
          </w:p>
        </w:tc>
        <w:tc>
          <w:tcPr>
            <w:tcW w:w="997" w:type="dxa"/>
            <w:noWrap/>
            <w:hideMark/>
          </w:tcPr>
          <w:p w14:paraId="183A9C57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Câu 6</w:t>
            </w:r>
          </w:p>
        </w:tc>
        <w:tc>
          <w:tcPr>
            <w:tcW w:w="997" w:type="dxa"/>
            <w:noWrap/>
            <w:hideMark/>
          </w:tcPr>
          <w:p w14:paraId="1B8C68C9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Câu 7</w:t>
            </w:r>
          </w:p>
        </w:tc>
        <w:tc>
          <w:tcPr>
            <w:tcW w:w="997" w:type="dxa"/>
            <w:noWrap/>
            <w:hideMark/>
          </w:tcPr>
          <w:p w14:paraId="749C9CD1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Câu 8</w:t>
            </w:r>
          </w:p>
        </w:tc>
        <w:tc>
          <w:tcPr>
            <w:tcW w:w="997" w:type="dxa"/>
            <w:noWrap/>
            <w:hideMark/>
          </w:tcPr>
          <w:p w14:paraId="3738E7CD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Câu 9</w:t>
            </w:r>
          </w:p>
        </w:tc>
      </w:tr>
      <w:tr w:rsidR="00C102EA" w:rsidRPr="00C102EA" w14:paraId="473F5BBF" w14:textId="77777777" w:rsidTr="00B11EB0">
        <w:trPr>
          <w:trHeight w:val="268"/>
        </w:trPr>
        <w:tc>
          <w:tcPr>
            <w:tcW w:w="998" w:type="dxa"/>
            <w:noWrap/>
            <w:hideMark/>
          </w:tcPr>
          <w:p w14:paraId="0A3C2892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702</w:t>
            </w:r>
          </w:p>
        </w:tc>
        <w:tc>
          <w:tcPr>
            <w:tcW w:w="998" w:type="dxa"/>
            <w:noWrap/>
            <w:hideMark/>
          </w:tcPr>
          <w:p w14:paraId="40ED2522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A</w:t>
            </w:r>
          </w:p>
        </w:tc>
        <w:tc>
          <w:tcPr>
            <w:tcW w:w="997" w:type="dxa"/>
            <w:noWrap/>
            <w:hideMark/>
          </w:tcPr>
          <w:p w14:paraId="64B656C0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D</w:t>
            </w:r>
          </w:p>
        </w:tc>
        <w:tc>
          <w:tcPr>
            <w:tcW w:w="997" w:type="dxa"/>
            <w:noWrap/>
            <w:hideMark/>
          </w:tcPr>
          <w:p w14:paraId="422AF5F1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B</w:t>
            </w:r>
          </w:p>
        </w:tc>
        <w:tc>
          <w:tcPr>
            <w:tcW w:w="997" w:type="dxa"/>
            <w:noWrap/>
            <w:hideMark/>
          </w:tcPr>
          <w:p w14:paraId="0529F180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D</w:t>
            </w:r>
          </w:p>
        </w:tc>
        <w:tc>
          <w:tcPr>
            <w:tcW w:w="997" w:type="dxa"/>
            <w:noWrap/>
            <w:hideMark/>
          </w:tcPr>
          <w:p w14:paraId="352271E6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C</w:t>
            </w:r>
          </w:p>
        </w:tc>
        <w:tc>
          <w:tcPr>
            <w:tcW w:w="997" w:type="dxa"/>
            <w:noWrap/>
            <w:hideMark/>
          </w:tcPr>
          <w:p w14:paraId="05785974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B</w:t>
            </w:r>
          </w:p>
        </w:tc>
        <w:tc>
          <w:tcPr>
            <w:tcW w:w="997" w:type="dxa"/>
            <w:noWrap/>
            <w:hideMark/>
          </w:tcPr>
          <w:p w14:paraId="750C62E5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B</w:t>
            </w:r>
          </w:p>
        </w:tc>
        <w:tc>
          <w:tcPr>
            <w:tcW w:w="997" w:type="dxa"/>
            <w:noWrap/>
            <w:hideMark/>
          </w:tcPr>
          <w:p w14:paraId="773AEE63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A</w:t>
            </w:r>
          </w:p>
        </w:tc>
        <w:tc>
          <w:tcPr>
            <w:tcW w:w="997" w:type="dxa"/>
            <w:noWrap/>
            <w:hideMark/>
          </w:tcPr>
          <w:p w14:paraId="2AD84E44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D</w:t>
            </w:r>
          </w:p>
        </w:tc>
      </w:tr>
      <w:tr w:rsidR="00C102EA" w:rsidRPr="00C102EA" w14:paraId="0D1C1419" w14:textId="77777777" w:rsidTr="00B11EB0">
        <w:trPr>
          <w:trHeight w:val="268"/>
        </w:trPr>
        <w:tc>
          <w:tcPr>
            <w:tcW w:w="998" w:type="dxa"/>
            <w:noWrap/>
            <w:hideMark/>
          </w:tcPr>
          <w:p w14:paraId="64AF8E71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704</w:t>
            </w:r>
          </w:p>
        </w:tc>
        <w:tc>
          <w:tcPr>
            <w:tcW w:w="998" w:type="dxa"/>
            <w:noWrap/>
            <w:hideMark/>
          </w:tcPr>
          <w:p w14:paraId="3DF88002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A</w:t>
            </w:r>
          </w:p>
        </w:tc>
        <w:tc>
          <w:tcPr>
            <w:tcW w:w="997" w:type="dxa"/>
            <w:noWrap/>
            <w:hideMark/>
          </w:tcPr>
          <w:p w14:paraId="0153A958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B</w:t>
            </w:r>
          </w:p>
        </w:tc>
        <w:tc>
          <w:tcPr>
            <w:tcW w:w="997" w:type="dxa"/>
            <w:noWrap/>
            <w:hideMark/>
          </w:tcPr>
          <w:p w14:paraId="01943591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B</w:t>
            </w:r>
          </w:p>
        </w:tc>
        <w:tc>
          <w:tcPr>
            <w:tcW w:w="997" w:type="dxa"/>
            <w:noWrap/>
            <w:hideMark/>
          </w:tcPr>
          <w:p w14:paraId="2DD7AFAE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A</w:t>
            </w:r>
          </w:p>
        </w:tc>
        <w:tc>
          <w:tcPr>
            <w:tcW w:w="997" w:type="dxa"/>
            <w:noWrap/>
            <w:hideMark/>
          </w:tcPr>
          <w:p w14:paraId="467B676F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A</w:t>
            </w:r>
          </w:p>
        </w:tc>
        <w:tc>
          <w:tcPr>
            <w:tcW w:w="997" w:type="dxa"/>
            <w:noWrap/>
            <w:hideMark/>
          </w:tcPr>
          <w:p w14:paraId="073BE7E1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A</w:t>
            </w:r>
          </w:p>
        </w:tc>
        <w:tc>
          <w:tcPr>
            <w:tcW w:w="997" w:type="dxa"/>
            <w:noWrap/>
            <w:hideMark/>
          </w:tcPr>
          <w:p w14:paraId="203B56BE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B</w:t>
            </w:r>
          </w:p>
        </w:tc>
        <w:tc>
          <w:tcPr>
            <w:tcW w:w="997" w:type="dxa"/>
            <w:noWrap/>
            <w:hideMark/>
          </w:tcPr>
          <w:p w14:paraId="1F7B6CC0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B</w:t>
            </w:r>
          </w:p>
        </w:tc>
        <w:tc>
          <w:tcPr>
            <w:tcW w:w="997" w:type="dxa"/>
            <w:noWrap/>
            <w:hideMark/>
          </w:tcPr>
          <w:p w14:paraId="5D07BE4A" w14:textId="77777777" w:rsidR="00C102EA" w:rsidRPr="00B11EB0" w:rsidRDefault="00C102EA" w:rsidP="00B11EB0">
            <w:pPr>
              <w:jc w:val="center"/>
              <w:rPr>
                <w:b/>
                <w:bCs/>
              </w:rPr>
            </w:pPr>
            <w:r w:rsidRPr="00B11EB0">
              <w:rPr>
                <w:b/>
                <w:bCs/>
              </w:rPr>
              <w:t>A</w:t>
            </w:r>
          </w:p>
        </w:tc>
      </w:tr>
    </w:tbl>
    <w:p w14:paraId="425BE54A" w14:textId="77777777" w:rsidR="00605A34" w:rsidRPr="00A95A83" w:rsidRDefault="00605A34" w:rsidP="00605A34">
      <w:pPr>
        <w:keepNext/>
        <w:spacing w:after="0" w:line="322" w:lineRule="exact"/>
        <w:jc w:val="both"/>
        <w:outlineLvl w:val="0"/>
        <w:rPr>
          <w:rFonts w:eastAsia="Times New Roman" w:cs="Times New Roman"/>
          <w:b/>
          <w:bCs/>
          <w:sz w:val="24"/>
          <w:szCs w:val="24"/>
        </w:rPr>
      </w:pPr>
      <w:r w:rsidRPr="00A95A83">
        <w:rPr>
          <w:rFonts w:eastAsia="Times New Roman" w:cs="Times New Roman"/>
          <w:b/>
          <w:bCs/>
          <w:sz w:val="24"/>
          <w:szCs w:val="24"/>
        </w:rPr>
        <w:t>PHẦN</w:t>
      </w:r>
      <w:r w:rsidRPr="00A95A83">
        <w:rPr>
          <w:rFonts w:eastAsia="Times New Roman" w:cs="Times New Roman"/>
          <w:b/>
          <w:bCs/>
          <w:spacing w:val="-6"/>
          <w:sz w:val="24"/>
          <w:szCs w:val="24"/>
        </w:rPr>
        <w:t xml:space="preserve"> </w:t>
      </w:r>
      <w:r w:rsidRPr="00A95A83">
        <w:rPr>
          <w:rFonts w:eastAsia="Times New Roman" w:cs="Times New Roman"/>
          <w:b/>
          <w:bCs/>
          <w:spacing w:val="-5"/>
          <w:sz w:val="24"/>
          <w:szCs w:val="24"/>
        </w:rPr>
        <w:t>II.</w:t>
      </w:r>
      <w:r>
        <w:rPr>
          <w:rFonts w:eastAsia="Times New Roman" w:cs="Times New Roman"/>
          <w:b/>
          <w:bCs/>
          <w:spacing w:val="-5"/>
          <w:sz w:val="24"/>
          <w:szCs w:val="24"/>
        </w:rPr>
        <w:t xml:space="preserve">  ĐÚNG - SAI</w:t>
      </w:r>
    </w:p>
    <w:p w14:paraId="5A783161" w14:textId="77777777" w:rsidR="00605A34" w:rsidRPr="00A95A83" w:rsidRDefault="00605A34" w:rsidP="00605A34">
      <w:pPr>
        <w:spacing w:after="0" w:line="240" w:lineRule="auto"/>
        <w:ind w:left="760"/>
        <w:rPr>
          <w:rFonts w:eastAsia="Times New Roman" w:cs="Times New Roman"/>
          <w:sz w:val="28"/>
          <w:szCs w:val="24"/>
        </w:rPr>
      </w:pPr>
      <w:r w:rsidRPr="00A95A83">
        <w:rPr>
          <w:rFonts w:eastAsia="Times New Roman" w:cs="Times New Roman"/>
          <w:sz w:val="28"/>
          <w:szCs w:val="24"/>
        </w:rPr>
        <w:t>Điểm</w:t>
      </w:r>
      <w:r w:rsidRPr="00A95A83">
        <w:rPr>
          <w:rFonts w:eastAsia="Times New Roman" w:cs="Times New Roman"/>
          <w:spacing w:val="-1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tối</w:t>
      </w:r>
      <w:r w:rsidRPr="00A95A83">
        <w:rPr>
          <w:rFonts w:eastAsia="Times New Roman" w:cs="Times New Roman"/>
          <w:spacing w:val="-3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đa của</w:t>
      </w:r>
      <w:r w:rsidRPr="00A95A83">
        <w:rPr>
          <w:rFonts w:eastAsia="Times New Roman" w:cs="Times New Roman"/>
          <w:spacing w:val="-4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01</w:t>
      </w:r>
      <w:r w:rsidRPr="00A95A83">
        <w:rPr>
          <w:rFonts w:eastAsia="Times New Roman" w:cs="Times New Roman"/>
          <w:spacing w:val="1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câu hỏi</w:t>
      </w:r>
      <w:r w:rsidRPr="00A95A83">
        <w:rPr>
          <w:rFonts w:eastAsia="Times New Roman" w:cs="Times New Roman"/>
          <w:spacing w:val="-3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là</w:t>
      </w:r>
      <w:r w:rsidRPr="00A95A83">
        <w:rPr>
          <w:rFonts w:eastAsia="Times New Roman" w:cs="Times New Roman"/>
          <w:spacing w:val="-3"/>
          <w:sz w:val="28"/>
          <w:szCs w:val="24"/>
        </w:rPr>
        <w:t xml:space="preserve"> </w:t>
      </w:r>
      <w:r w:rsidRPr="00A95A83">
        <w:rPr>
          <w:rFonts w:eastAsia="Times New Roman" w:cs="Times New Roman"/>
          <w:b/>
          <w:sz w:val="28"/>
          <w:szCs w:val="24"/>
        </w:rPr>
        <w:t>1</w:t>
      </w:r>
      <w:r w:rsidRPr="00A95A83">
        <w:rPr>
          <w:rFonts w:eastAsia="Times New Roman" w:cs="Times New Roman"/>
          <w:b/>
          <w:spacing w:val="1"/>
          <w:sz w:val="28"/>
          <w:szCs w:val="24"/>
        </w:rPr>
        <w:t xml:space="preserve"> </w:t>
      </w:r>
      <w:r w:rsidRPr="00A95A83">
        <w:rPr>
          <w:rFonts w:eastAsia="Times New Roman" w:cs="Times New Roman"/>
          <w:b/>
          <w:spacing w:val="-2"/>
          <w:sz w:val="28"/>
          <w:szCs w:val="24"/>
        </w:rPr>
        <w:t>điểm</w:t>
      </w:r>
      <w:r>
        <w:rPr>
          <w:rFonts w:eastAsia="Times New Roman" w:cs="Times New Roman"/>
          <w:b/>
          <w:spacing w:val="-2"/>
          <w:sz w:val="28"/>
          <w:szCs w:val="24"/>
        </w:rPr>
        <w:t xml:space="preserve">, </w:t>
      </w:r>
      <w:r w:rsidRPr="0035352A">
        <w:rPr>
          <w:rFonts w:eastAsia="Times New Roman" w:cs="Times New Roman"/>
          <w:bCs/>
          <w:spacing w:val="-2"/>
          <w:sz w:val="28"/>
          <w:szCs w:val="24"/>
        </w:rPr>
        <w:t xml:space="preserve">đúng mỗi ý </w:t>
      </w:r>
      <w:r>
        <w:rPr>
          <w:rFonts w:eastAsia="Times New Roman" w:cs="Times New Roman"/>
          <w:bCs/>
          <w:spacing w:val="-2"/>
          <w:sz w:val="28"/>
          <w:szCs w:val="24"/>
        </w:rPr>
        <w:t>đượ</w:t>
      </w:r>
      <w:r w:rsidRPr="0035352A">
        <w:rPr>
          <w:rFonts w:eastAsia="Times New Roman" w:cs="Times New Roman"/>
          <w:bCs/>
          <w:spacing w:val="-2"/>
          <w:sz w:val="28"/>
          <w:szCs w:val="24"/>
        </w:rPr>
        <w:t>c</w:t>
      </w:r>
      <w:r>
        <w:rPr>
          <w:rFonts w:eastAsia="Times New Roman" w:cs="Times New Roman"/>
          <w:b/>
          <w:spacing w:val="-2"/>
          <w:sz w:val="28"/>
          <w:szCs w:val="24"/>
        </w:rPr>
        <w:t xml:space="preserve"> 0,25đ</w:t>
      </w:r>
      <w:r w:rsidRPr="00A95A83">
        <w:rPr>
          <w:rFonts w:eastAsia="Times New Roman" w:cs="Times New Roman"/>
          <w:spacing w:val="-2"/>
          <w:sz w:val="28"/>
          <w:szCs w:val="24"/>
        </w:rPr>
        <w:t>.</w:t>
      </w:r>
    </w:p>
    <w:p w14:paraId="500B4CD9" w14:textId="77777777" w:rsidR="00605A34" w:rsidRPr="00A95A83" w:rsidRDefault="00605A34" w:rsidP="00605A34">
      <w:pPr>
        <w:widowControl w:val="0"/>
        <w:autoSpaceDE w:val="0"/>
        <w:autoSpaceDN w:val="0"/>
        <w:spacing w:before="139" w:after="0" w:line="240" w:lineRule="auto"/>
        <w:rPr>
          <w:rFonts w:eastAsia="Times New Roman" w:cs="Times New Roman"/>
          <w:sz w:val="20"/>
          <w:szCs w:val="26"/>
          <w:lang w:val="vi"/>
        </w:rPr>
      </w:pPr>
    </w:p>
    <w:tbl>
      <w:tblPr>
        <w:tblW w:w="8924" w:type="dxa"/>
        <w:tblInd w:w="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242"/>
        <w:gridCol w:w="2129"/>
        <w:gridCol w:w="1347"/>
        <w:gridCol w:w="1659"/>
        <w:gridCol w:w="1661"/>
      </w:tblGrid>
      <w:tr w:rsidR="00605A34" w:rsidRPr="00A95A83" w14:paraId="3434AD85" w14:textId="77777777" w:rsidTr="005127EF">
        <w:trPr>
          <w:trHeight w:val="645"/>
        </w:trPr>
        <w:tc>
          <w:tcPr>
            <w:tcW w:w="886" w:type="dxa"/>
          </w:tcPr>
          <w:p w14:paraId="5C900F46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240" w:lineRule="auto"/>
              <w:ind w:left="194"/>
              <w:rPr>
                <w:rFonts w:eastAsia="Times New Roman" w:cs="Times New Roman"/>
                <w:b/>
                <w:sz w:val="28"/>
                <w:lang w:val="vi"/>
              </w:rPr>
            </w:pPr>
            <w:r w:rsidRPr="00A95A83">
              <w:rPr>
                <w:rFonts w:eastAsia="Times New Roman" w:cs="Times New Roman"/>
                <w:b/>
                <w:spacing w:val="-5"/>
                <w:sz w:val="28"/>
                <w:lang w:val="vi"/>
              </w:rPr>
              <w:t>Câu</w:t>
            </w:r>
          </w:p>
        </w:tc>
        <w:tc>
          <w:tcPr>
            <w:tcW w:w="1242" w:type="dxa"/>
          </w:tcPr>
          <w:p w14:paraId="1DA6E698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324" w:lineRule="exact"/>
              <w:ind w:left="433" w:right="297" w:hanging="125"/>
              <w:rPr>
                <w:rFonts w:eastAsia="Times New Roman" w:cs="Times New Roman"/>
                <w:b/>
                <w:sz w:val="28"/>
                <w:lang w:val="vi"/>
              </w:rPr>
            </w:pPr>
            <w:r w:rsidRPr="00A95A83">
              <w:rPr>
                <w:rFonts w:eastAsia="Times New Roman" w:cs="Times New Roman"/>
                <w:b/>
                <w:spacing w:val="-4"/>
                <w:sz w:val="28"/>
                <w:lang w:val="vi"/>
              </w:rPr>
              <w:t>Lệnh hỏi</w:t>
            </w:r>
          </w:p>
        </w:tc>
        <w:tc>
          <w:tcPr>
            <w:tcW w:w="2129" w:type="dxa"/>
          </w:tcPr>
          <w:p w14:paraId="26E919DB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324" w:lineRule="exact"/>
              <w:ind w:left="752" w:right="49" w:hanging="120"/>
              <w:rPr>
                <w:rFonts w:eastAsia="Times New Roman" w:cs="Times New Roman"/>
                <w:b/>
                <w:sz w:val="28"/>
                <w:lang w:val="vi"/>
              </w:rPr>
            </w:pPr>
            <w:r w:rsidRPr="00A95A83">
              <w:rPr>
                <w:rFonts w:eastAsia="Times New Roman" w:cs="Times New Roman"/>
                <w:b/>
                <w:sz w:val="28"/>
                <w:lang w:val="vi"/>
              </w:rPr>
              <w:t>Đáp</w:t>
            </w:r>
            <w:r w:rsidRPr="00A95A83">
              <w:rPr>
                <w:rFonts w:eastAsia="Times New Roman" w:cs="Times New Roman"/>
                <w:b/>
                <w:spacing w:val="-18"/>
                <w:sz w:val="28"/>
                <w:lang w:val="vi"/>
              </w:rPr>
              <w:t xml:space="preserve"> </w:t>
            </w:r>
            <w:r w:rsidRPr="00A95A83">
              <w:rPr>
                <w:rFonts w:eastAsia="Times New Roman" w:cs="Times New Roman"/>
                <w:b/>
                <w:sz w:val="28"/>
                <w:lang w:val="vi"/>
              </w:rPr>
              <w:t xml:space="preserve">án </w:t>
            </w:r>
            <w:r w:rsidRPr="00A95A83">
              <w:rPr>
                <w:rFonts w:eastAsia="Times New Roman" w:cs="Times New Roman"/>
                <w:b/>
                <w:spacing w:val="-2"/>
                <w:sz w:val="28"/>
                <w:lang w:val="vi"/>
              </w:rPr>
              <w:t>(Đ/S)</w:t>
            </w:r>
          </w:p>
        </w:tc>
        <w:tc>
          <w:tcPr>
            <w:tcW w:w="1347" w:type="dxa"/>
          </w:tcPr>
          <w:p w14:paraId="5791A8B8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240" w:lineRule="auto"/>
              <w:ind w:left="423"/>
              <w:rPr>
                <w:rFonts w:eastAsia="Times New Roman" w:cs="Times New Roman"/>
                <w:b/>
                <w:sz w:val="28"/>
                <w:lang w:val="vi"/>
              </w:rPr>
            </w:pPr>
            <w:r w:rsidRPr="00A95A83">
              <w:rPr>
                <w:rFonts w:eastAsia="Times New Roman" w:cs="Times New Roman"/>
                <w:b/>
                <w:spacing w:val="-5"/>
                <w:sz w:val="28"/>
                <w:lang w:val="vi"/>
              </w:rPr>
              <w:t>Câu</w:t>
            </w:r>
          </w:p>
        </w:tc>
        <w:tc>
          <w:tcPr>
            <w:tcW w:w="1659" w:type="dxa"/>
          </w:tcPr>
          <w:p w14:paraId="0A028399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eastAsia="Times New Roman" w:cs="Times New Roman"/>
                <w:b/>
                <w:sz w:val="28"/>
                <w:lang w:val="vi"/>
              </w:rPr>
            </w:pPr>
            <w:r w:rsidRPr="00A95A83">
              <w:rPr>
                <w:rFonts w:eastAsia="Times New Roman" w:cs="Times New Roman"/>
                <w:b/>
                <w:sz w:val="28"/>
                <w:lang w:val="vi"/>
              </w:rPr>
              <w:t>Lệnh</w:t>
            </w:r>
            <w:r w:rsidRPr="00A95A83">
              <w:rPr>
                <w:rFonts w:eastAsia="Times New Roman" w:cs="Times New Roman"/>
                <w:b/>
                <w:spacing w:val="-5"/>
                <w:sz w:val="28"/>
                <w:lang w:val="vi"/>
              </w:rPr>
              <w:t xml:space="preserve"> hỏi</w:t>
            </w:r>
          </w:p>
        </w:tc>
        <w:tc>
          <w:tcPr>
            <w:tcW w:w="1661" w:type="dxa"/>
          </w:tcPr>
          <w:p w14:paraId="1D7F3583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324" w:lineRule="exact"/>
              <w:ind w:left="519" w:hanging="123"/>
              <w:rPr>
                <w:rFonts w:eastAsia="Times New Roman" w:cs="Times New Roman"/>
                <w:b/>
                <w:sz w:val="28"/>
                <w:lang w:val="vi"/>
              </w:rPr>
            </w:pPr>
            <w:r w:rsidRPr="00A95A83">
              <w:rPr>
                <w:rFonts w:eastAsia="Times New Roman" w:cs="Times New Roman"/>
                <w:b/>
                <w:sz w:val="28"/>
                <w:lang w:val="vi"/>
              </w:rPr>
              <w:t>Đáp</w:t>
            </w:r>
            <w:r w:rsidRPr="00A95A83">
              <w:rPr>
                <w:rFonts w:eastAsia="Times New Roman" w:cs="Times New Roman"/>
                <w:b/>
                <w:spacing w:val="-18"/>
                <w:sz w:val="28"/>
                <w:lang w:val="vi"/>
              </w:rPr>
              <w:t xml:space="preserve"> </w:t>
            </w:r>
            <w:r w:rsidRPr="00A95A83">
              <w:rPr>
                <w:rFonts w:eastAsia="Times New Roman" w:cs="Times New Roman"/>
                <w:b/>
                <w:sz w:val="28"/>
                <w:lang w:val="vi"/>
              </w:rPr>
              <w:t xml:space="preserve">án </w:t>
            </w:r>
            <w:r w:rsidRPr="00A95A83">
              <w:rPr>
                <w:rFonts w:eastAsia="Times New Roman" w:cs="Times New Roman"/>
                <w:b/>
                <w:spacing w:val="-4"/>
                <w:sz w:val="28"/>
                <w:lang w:val="vi"/>
              </w:rPr>
              <w:t>(Đ/S)</w:t>
            </w:r>
          </w:p>
        </w:tc>
      </w:tr>
      <w:tr w:rsidR="00605A34" w:rsidRPr="00A95A83" w14:paraId="052093A8" w14:textId="77777777" w:rsidTr="005127EF">
        <w:trPr>
          <w:trHeight w:val="318"/>
        </w:trPr>
        <w:tc>
          <w:tcPr>
            <w:tcW w:w="886" w:type="dxa"/>
            <w:vMerge w:val="restart"/>
          </w:tcPr>
          <w:p w14:paraId="63F1935E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before="172" w:after="0" w:line="240" w:lineRule="auto"/>
              <w:rPr>
                <w:rFonts w:eastAsia="Times New Roman" w:cs="Times New Roman"/>
                <w:sz w:val="28"/>
                <w:lang w:val="vi"/>
              </w:rPr>
            </w:pPr>
          </w:p>
          <w:p w14:paraId="45AF6500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eastAsia="Times New Roman" w:cs="Times New Roman"/>
                <w:sz w:val="28"/>
                <w:lang w:val="vi"/>
              </w:rPr>
            </w:pPr>
            <w:r w:rsidRPr="00A95A83">
              <w:rPr>
                <w:rFonts w:eastAsia="Times New Roman" w:cs="Times New Roman"/>
                <w:spacing w:val="-10"/>
                <w:sz w:val="28"/>
                <w:lang w:val="vi"/>
              </w:rPr>
              <w:t>1</w:t>
            </w:r>
          </w:p>
        </w:tc>
        <w:tc>
          <w:tcPr>
            <w:tcW w:w="1242" w:type="dxa"/>
          </w:tcPr>
          <w:p w14:paraId="74C28165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298" w:lineRule="exact"/>
              <w:ind w:left="11" w:right="2"/>
              <w:jc w:val="center"/>
              <w:rPr>
                <w:rFonts w:eastAsia="Times New Roman" w:cs="Times New Roman"/>
                <w:sz w:val="28"/>
                <w:lang w:val="vi"/>
              </w:rPr>
            </w:pPr>
            <w:r w:rsidRPr="00A95A83">
              <w:rPr>
                <w:rFonts w:eastAsia="Times New Roman" w:cs="Times New Roman"/>
                <w:spacing w:val="-10"/>
                <w:sz w:val="28"/>
                <w:lang w:val="vi"/>
              </w:rPr>
              <w:t>a</w:t>
            </w:r>
          </w:p>
        </w:tc>
        <w:tc>
          <w:tcPr>
            <w:tcW w:w="2129" w:type="dxa"/>
          </w:tcPr>
          <w:p w14:paraId="64EAFC12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298" w:lineRule="exact"/>
              <w:ind w:left="10"/>
              <w:jc w:val="center"/>
              <w:rPr>
                <w:rFonts w:eastAsia="Times New Roman"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pacing w:val="-10"/>
                <w:sz w:val="28"/>
              </w:rPr>
              <w:t>Đ</w:t>
            </w:r>
          </w:p>
        </w:tc>
        <w:tc>
          <w:tcPr>
            <w:tcW w:w="1347" w:type="dxa"/>
            <w:vMerge w:val="restart"/>
          </w:tcPr>
          <w:p w14:paraId="25D52C76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before="172" w:after="0" w:line="240" w:lineRule="auto"/>
              <w:rPr>
                <w:rFonts w:eastAsia="Times New Roman" w:cs="Times New Roman"/>
                <w:sz w:val="28"/>
                <w:lang w:val="vi"/>
              </w:rPr>
            </w:pPr>
          </w:p>
          <w:p w14:paraId="7E17703F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eastAsia="Times New Roman" w:cs="Times New Roman"/>
                <w:sz w:val="28"/>
              </w:rPr>
            </w:pPr>
            <w:r>
              <w:rPr>
                <w:rFonts w:eastAsia="Times New Roman" w:cs="Times New Roman"/>
                <w:spacing w:val="-10"/>
                <w:sz w:val="28"/>
              </w:rPr>
              <w:t>2</w:t>
            </w:r>
          </w:p>
        </w:tc>
        <w:tc>
          <w:tcPr>
            <w:tcW w:w="1659" w:type="dxa"/>
          </w:tcPr>
          <w:p w14:paraId="643A28BB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298" w:lineRule="exact"/>
              <w:ind w:left="9" w:right="1"/>
              <w:jc w:val="center"/>
              <w:rPr>
                <w:rFonts w:eastAsia="Times New Roman" w:cs="Times New Roman"/>
                <w:sz w:val="28"/>
                <w:lang w:val="vi"/>
              </w:rPr>
            </w:pPr>
            <w:r w:rsidRPr="00A95A83">
              <w:rPr>
                <w:rFonts w:eastAsia="Times New Roman" w:cs="Times New Roman"/>
                <w:spacing w:val="-10"/>
                <w:sz w:val="28"/>
                <w:lang w:val="vi"/>
              </w:rPr>
              <w:t>a</w:t>
            </w:r>
          </w:p>
        </w:tc>
        <w:tc>
          <w:tcPr>
            <w:tcW w:w="1661" w:type="dxa"/>
          </w:tcPr>
          <w:p w14:paraId="263973EA" w14:textId="7C66973B" w:rsidR="00605A34" w:rsidRPr="00A95A83" w:rsidRDefault="00605A34" w:rsidP="005127EF">
            <w:pPr>
              <w:widowControl w:val="0"/>
              <w:autoSpaceDE w:val="0"/>
              <w:autoSpaceDN w:val="0"/>
              <w:spacing w:after="0" w:line="298" w:lineRule="exact"/>
              <w:ind w:left="9"/>
              <w:jc w:val="center"/>
              <w:rPr>
                <w:rFonts w:eastAsia="Times New Roman"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pacing w:val="-10"/>
                <w:sz w:val="28"/>
              </w:rPr>
              <w:t>S</w:t>
            </w:r>
          </w:p>
        </w:tc>
      </w:tr>
      <w:tr w:rsidR="00605A34" w:rsidRPr="00A95A83" w14:paraId="60538332" w14:textId="77777777" w:rsidTr="005127EF">
        <w:trPr>
          <w:trHeight w:val="321"/>
        </w:trPr>
        <w:tc>
          <w:tcPr>
            <w:tcW w:w="886" w:type="dxa"/>
            <w:vMerge/>
            <w:tcBorders>
              <w:top w:val="nil"/>
            </w:tcBorders>
          </w:tcPr>
          <w:p w14:paraId="4DCD379F" w14:textId="77777777" w:rsidR="00605A34" w:rsidRPr="00A95A83" w:rsidRDefault="00605A34" w:rsidP="005127EF">
            <w:pPr>
              <w:spacing w:after="0" w:line="240" w:lineRule="auto"/>
              <w:rPr>
                <w:rFonts w:eastAsia="Times New Roman" w:cs="Times New Roman"/>
                <w:sz w:val="2"/>
                <w:szCs w:val="2"/>
              </w:rPr>
            </w:pPr>
          </w:p>
        </w:tc>
        <w:tc>
          <w:tcPr>
            <w:tcW w:w="1242" w:type="dxa"/>
          </w:tcPr>
          <w:p w14:paraId="54DBB351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301" w:lineRule="exact"/>
              <w:ind w:left="11"/>
              <w:jc w:val="center"/>
              <w:rPr>
                <w:rFonts w:eastAsia="Times New Roman" w:cs="Times New Roman"/>
                <w:sz w:val="28"/>
                <w:lang w:val="vi"/>
              </w:rPr>
            </w:pPr>
            <w:r w:rsidRPr="00A95A83">
              <w:rPr>
                <w:rFonts w:eastAsia="Times New Roman" w:cs="Times New Roman"/>
                <w:spacing w:val="-10"/>
                <w:sz w:val="28"/>
                <w:lang w:val="vi"/>
              </w:rPr>
              <w:t>b</w:t>
            </w:r>
          </w:p>
        </w:tc>
        <w:tc>
          <w:tcPr>
            <w:tcW w:w="2129" w:type="dxa"/>
          </w:tcPr>
          <w:p w14:paraId="0B7AFB21" w14:textId="4FF9BB6D" w:rsidR="00605A34" w:rsidRPr="00A95A83" w:rsidRDefault="00605A34" w:rsidP="005127EF">
            <w:pPr>
              <w:widowControl w:val="0"/>
              <w:autoSpaceDE w:val="0"/>
              <w:autoSpaceDN w:val="0"/>
              <w:spacing w:after="0" w:line="301" w:lineRule="exact"/>
              <w:ind w:left="10" w:right="3"/>
              <w:jc w:val="center"/>
              <w:rPr>
                <w:rFonts w:eastAsia="Times New Roman"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pacing w:val="-10"/>
                <w:sz w:val="28"/>
              </w:rPr>
              <w:t>S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14:paraId="0800C628" w14:textId="77777777" w:rsidR="00605A34" w:rsidRPr="00A95A83" w:rsidRDefault="00605A34" w:rsidP="005127EF">
            <w:pPr>
              <w:spacing w:after="0" w:line="240" w:lineRule="auto"/>
              <w:rPr>
                <w:rFonts w:eastAsia="Times New Roman" w:cs="Times New Roman"/>
                <w:sz w:val="2"/>
                <w:szCs w:val="2"/>
              </w:rPr>
            </w:pPr>
          </w:p>
        </w:tc>
        <w:tc>
          <w:tcPr>
            <w:tcW w:w="1659" w:type="dxa"/>
          </w:tcPr>
          <w:p w14:paraId="20BEA39B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301" w:lineRule="exact"/>
              <w:ind w:left="9"/>
              <w:jc w:val="center"/>
              <w:rPr>
                <w:rFonts w:eastAsia="Times New Roman" w:cs="Times New Roman"/>
                <w:sz w:val="28"/>
                <w:lang w:val="vi"/>
              </w:rPr>
            </w:pPr>
            <w:r w:rsidRPr="00A95A83">
              <w:rPr>
                <w:rFonts w:eastAsia="Times New Roman" w:cs="Times New Roman"/>
                <w:spacing w:val="-10"/>
                <w:sz w:val="28"/>
                <w:lang w:val="vi"/>
              </w:rPr>
              <w:t>b</w:t>
            </w:r>
          </w:p>
        </w:tc>
        <w:tc>
          <w:tcPr>
            <w:tcW w:w="1661" w:type="dxa"/>
          </w:tcPr>
          <w:p w14:paraId="4C973831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301" w:lineRule="exact"/>
              <w:ind w:left="9"/>
              <w:jc w:val="center"/>
              <w:rPr>
                <w:rFonts w:eastAsia="Times New Roman"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pacing w:val="-10"/>
                <w:sz w:val="28"/>
              </w:rPr>
              <w:t>Đ</w:t>
            </w:r>
          </w:p>
        </w:tc>
      </w:tr>
      <w:tr w:rsidR="00605A34" w:rsidRPr="00A95A83" w14:paraId="745F9C57" w14:textId="77777777" w:rsidTr="005127EF">
        <w:trPr>
          <w:trHeight w:val="323"/>
        </w:trPr>
        <w:tc>
          <w:tcPr>
            <w:tcW w:w="886" w:type="dxa"/>
            <w:vMerge/>
            <w:tcBorders>
              <w:top w:val="nil"/>
            </w:tcBorders>
          </w:tcPr>
          <w:p w14:paraId="7EDCF55E" w14:textId="77777777" w:rsidR="00605A34" w:rsidRPr="00A95A83" w:rsidRDefault="00605A34" w:rsidP="005127EF">
            <w:pPr>
              <w:spacing w:after="0" w:line="240" w:lineRule="auto"/>
              <w:rPr>
                <w:rFonts w:eastAsia="Times New Roman" w:cs="Times New Roman"/>
                <w:sz w:val="2"/>
                <w:szCs w:val="2"/>
              </w:rPr>
            </w:pPr>
          </w:p>
        </w:tc>
        <w:tc>
          <w:tcPr>
            <w:tcW w:w="1242" w:type="dxa"/>
          </w:tcPr>
          <w:p w14:paraId="7DBE200A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before="2" w:after="0" w:line="301" w:lineRule="exact"/>
              <w:ind w:left="11" w:right="2"/>
              <w:jc w:val="center"/>
              <w:rPr>
                <w:rFonts w:eastAsia="Times New Roman" w:cs="Times New Roman"/>
                <w:sz w:val="28"/>
                <w:lang w:val="vi"/>
              </w:rPr>
            </w:pPr>
            <w:r w:rsidRPr="00A95A83">
              <w:rPr>
                <w:rFonts w:eastAsia="Times New Roman" w:cs="Times New Roman"/>
                <w:spacing w:val="-10"/>
                <w:sz w:val="28"/>
                <w:lang w:val="vi"/>
              </w:rPr>
              <w:t>c</w:t>
            </w:r>
          </w:p>
        </w:tc>
        <w:tc>
          <w:tcPr>
            <w:tcW w:w="2129" w:type="dxa"/>
          </w:tcPr>
          <w:p w14:paraId="01E01A72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before="2" w:after="0" w:line="301" w:lineRule="exact"/>
              <w:ind w:left="10"/>
              <w:jc w:val="center"/>
              <w:rPr>
                <w:rFonts w:eastAsia="Times New Roman"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pacing w:val="-10"/>
                <w:sz w:val="28"/>
              </w:rPr>
              <w:t>S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14:paraId="0D632FCE" w14:textId="77777777" w:rsidR="00605A34" w:rsidRPr="00A95A83" w:rsidRDefault="00605A34" w:rsidP="005127EF">
            <w:pPr>
              <w:spacing w:after="0" w:line="240" w:lineRule="auto"/>
              <w:rPr>
                <w:rFonts w:eastAsia="Times New Roman" w:cs="Times New Roman"/>
                <w:sz w:val="2"/>
                <w:szCs w:val="2"/>
              </w:rPr>
            </w:pPr>
          </w:p>
        </w:tc>
        <w:tc>
          <w:tcPr>
            <w:tcW w:w="1659" w:type="dxa"/>
          </w:tcPr>
          <w:p w14:paraId="312DA1A5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before="2" w:after="0" w:line="301" w:lineRule="exact"/>
              <w:ind w:left="9" w:right="1"/>
              <w:jc w:val="center"/>
              <w:rPr>
                <w:rFonts w:eastAsia="Times New Roman" w:cs="Times New Roman"/>
                <w:sz w:val="28"/>
                <w:lang w:val="vi"/>
              </w:rPr>
            </w:pPr>
            <w:r w:rsidRPr="00A95A83">
              <w:rPr>
                <w:rFonts w:eastAsia="Times New Roman" w:cs="Times New Roman"/>
                <w:spacing w:val="-10"/>
                <w:sz w:val="28"/>
                <w:lang w:val="vi"/>
              </w:rPr>
              <w:t>c</w:t>
            </w:r>
          </w:p>
        </w:tc>
        <w:tc>
          <w:tcPr>
            <w:tcW w:w="1661" w:type="dxa"/>
          </w:tcPr>
          <w:p w14:paraId="3E9EFD13" w14:textId="4FF7E8D5" w:rsidR="00605A34" w:rsidRPr="00A95A83" w:rsidRDefault="00605A34" w:rsidP="005127EF">
            <w:pPr>
              <w:widowControl w:val="0"/>
              <w:autoSpaceDE w:val="0"/>
              <w:autoSpaceDN w:val="0"/>
              <w:spacing w:before="2" w:after="0" w:line="301" w:lineRule="exact"/>
              <w:ind w:left="9" w:right="2"/>
              <w:jc w:val="center"/>
              <w:rPr>
                <w:rFonts w:eastAsia="Times New Roman"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pacing w:val="-10"/>
                <w:sz w:val="28"/>
              </w:rPr>
              <w:t>Đ</w:t>
            </w:r>
          </w:p>
        </w:tc>
      </w:tr>
      <w:tr w:rsidR="00605A34" w:rsidRPr="00A95A83" w14:paraId="1D218331" w14:textId="77777777" w:rsidTr="005127EF">
        <w:trPr>
          <w:trHeight w:val="321"/>
        </w:trPr>
        <w:tc>
          <w:tcPr>
            <w:tcW w:w="886" w:type="dxa"/>
            <w:vMerge/>
            <w:tcBorders>
              <w:top w:val="nil"/>
            </w:tcBorders>
          </w:tcPr>
          <w:p w14:paraId="12FD98AA" w14:textId="77777777" w:rsidR="00605A34" w:rsidRPr="00A95A83" w:rsidRDefault="00605A34" w:rsidP="005127EF">
            <w:pPr>
              <w:spacing w:after="0" w:line="240" w:lineRule="auto"/>
              <w:rPr>
                <w:rFonts w:eastAsia="Times New Roman" w:cs="Times New Roman"/>
                <w:sz w:val="2"/>
                <w:szCs w:val="2"/>
              </w:rPr>
            </w:pPr>
          </w:p>
        </w:tc>
        <w:tc>
          <w:tcPr>
            <w:tcW w:w="1242" w:type="dxa"/>
          </w:tcPr>
          <w:p w14:paraId="25D66A55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301" w:lineRule="exact"/>
              <w:ind w:left="11"/>
              <w:jc w:val="center"/>
              <w:rPr>
                <w:rFonts w:eastAsia="Times New Roman" w:cs="Times New Roman"/>
                <w:sz w:val="28"/>
                <w:lang w:val="vi"/>
              </w:rPr>
            </w:pPr>
            <w:r w:rsidRPr="00A95A83">
              <w:rPr>
                <w:rFonts w:eastAsia="Times New Roman" w:cs="Times New Roman"/>
                <w:spacing w:val="-10"/>
                <w:sz w:val="28"/>
                <w:lang w:val="vi"/>
              </w:rPr>
              <w:t>d</w:t>
            </w:r>
          </w:p>
        </w:tc>
        <w:tc>
          <w:tcPr>
            <w:tcW w:w="2129" w:type="dxa"/>
          </w:tcPr>
          <w:p w14:paraId="2DB9F7AD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301" w:lineRule="exact"/>
              <w:ind w:left="10"/>
              <w:jc w:val="center"/>
              <w:rPr>
                <w:rFonts w:eastAsia="Times New Roman"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pacing w:val="-10"/>
                <w:sz w:val="28"/>
              </w:rPr>
              <w:t>Đ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14:paraId="525F758C" w14:textId="77777777" w:rsidR="00605A34" w:rsidRPr="00A95A83" w:rsidRDefault="00605A34" w:rsidP="005127EF">
            <w:pPr>
              <w:spacing w:after="0" w:line="240" w:lineRule="auto"/>
              <w:rPr>
                <w:rFonts w:eastAsia="Times New Roman" w:cs="Times New Roman"/>
                <w:sz w:val="2"/>
                <w:szCs w:val="2"/>
              </w:rPr>
            </w:pPr>
          </w:p>
        </w:tc>
        <w:tc>
          <w:tcPr>
            <w:tcW w:w="1659" w:type="dxa"/>
          </w:tcPr>
          <w:p w14:paraId="332D6390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301" w:lineRule="exact"/>
              <w:ind w:left="9"/>
              <w:jc w:val="center"/>
              <w:rPr>
                <w:rFonts w:eastAsia="Times New Roman" w:cs="Times New Roman"/>
                <w:sz w:val="28"/>
                <w:lang w:val="vi"/>
              </w:rPr>
            </w:pPr>
            <w:r w:rsidRPr="00A95A83">
              <w:rPr>
                <w:rFonts w:eastAsia="Times New Roman" w:cs="Times New Roman"/>
                <w:spacing w:val="-10"/>
                <w:sz w:val="28"/>
                <w:lang w:val="vi"/>
              </w:rPr>
              <w:t>d</w:t>
            </w:r>
          </w:p>
        </w:tc>
        <w:tc>
          <w:tcPr>
            <w:tcW w:w="1661" w:type="dxa"/>
          </w:tcPr>
          <w:p w14:paraId="6F514DC5" w14:textId="38B0C0E7" w:rsidR="00605A34" w:rsidRPr="00A95A83" w:rsidRDefault="00605A34" w:rsidP="005127EF">
            <w:pPr>
              <w:widowControl w:val="0"/>
              <w:autoSpaceDE w:val="0"/>
              <w:autoSpaceDN w:val="0"/>
              <w:spacing w:after="0" w:line="301" w:lineRule="exact"/>
              <w:ind w:left="9" w:right="2"/>
              <w:jc w:val="center"/>
              <w:rPr>
                <w:rFonts w:eastAsia="Times New Roman"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pacing w:val="-10"/>
                <w:sz w:val="28"/>
              </w:rPr>
              <w:t>Đ</w:t>
            </w:r>
          </w:p>
        </w:tc>
      </w:tr>
    </w:tbl>
    <w:p w14:paraId="29B2B5C2" w14:textId="77777777" w:rsidR="00605A34" w:rsidRPr="00A95A83" w:rsidRDefault="00605A34" w:rsidP="00605A34">
      <w:pPr>
        <w:keepNext/>
        <w:spacing w:after="0" w:line="240" w:lineRule="auto"/>
        <w:ind w:firstLine="284"/>
        <w:jc w:val="both"/>
        <w:outlineLvl w:val="0"/>
        <w:rPr>
          <w:rFonts w:eastAsia="Times New Roman" w:cs="Times New Roman"/>
          <w:b/>
          <w:bCs/>
          <w:sz w:val="24"/>
          <w:szCs w:val="24"/>
        </w:rPr>
      </w:pPr>
      <w:r w:rsidRPr="00A95A83">
        <w:rPr>
          <w:rFonts w:eastAsia="Times New Roman" w:cs="Times New Roman"/>
          <w:b/>
          <w:bCs/>
          <w:sz w:val="24"/>
          <w:szCs w:val="24"/>
        </w:rPr>
        <w:t>PHẦN</w:t>
      </w:r>
      <w:r w:rsidRPr="00A95A83">
        <w:rPr>
          <w:rFonts w:eastAsia="Times New Roman" w:cs="Times New Roman"/>
          <w:b/>
          <w:bCs/>
          <w:spacing w:val="-8"/>
          <w:sz w:val="24"/>
          <w:szCs w:val="24"/>
        </w:rPr>
        <w:t xml:space="preserve"> </w:t>
      </w:r>
      <w:r w:rsidRPr="00A95A83">
        <w:rPr>
          <w:rFonts w:eastAsia="Times New Roman" w:cs="Times New Roman"/>
          <w:b/>
          <w:bCs/>
          <w:spacing w:val="-4"/>
          <w:sz w:val="24"/>
          <w:szCs w:val="24"/>
        </w:rPr>
        <w:t>III.</w:t>
      </w:r>
      <w:r>
        <w:rPr>
          <w:rFonts w:eastAsia="Times New Roman" w:cs="Times New Roman"/>
          <w:b/>
          <w:bCs/>
          <w:spacing w:val="-4"/>
          <w:sz w:val="24"/>
          <w:szCs w:val="24"/>
        </w:rPr>
        <w:t xml:space="preserve"> TRẢ LỜI NGẮN</w:t>
      </w:r>
    </w:p>
    <w:p w14:paraId="47F3ADD7" w14:textId="77777777" w:rsidR="00605A34" w:rsidRPr="00A95A83" w:rsidRDefault="00605A34" w:rsidP="00605A34">
      <w:pPr>
        <w:spacing w:before="48" w:after="0" w:line="240" w:lineRule="auto"/>
        <w:ind w:left="760"/>
        <w:rPr>
          <w:rFonts w:eastAsia="Times New Roman" w:cs="Times New Roman"/>
          <w:sz w:val="28"/>
          <w:szCs w:val="24"/>
        </w:rPr>
      </w:pPr>
      <w:r w:rsidRPr="00A95A83">
        <w:rPr>
          <w:rFonts w:eastAsia="Times New Roman" w:cs="Times New Roman"/>
          <w:sz w:val="28"/>
          <w:szCs w:val="24"/>
        </w:rPr>
        <w:t>(Mỗi</w:t>
      </w:r>
      <w:r w:rsidRPr="00A95A83">
        <w:rPr>
          <w:rFonts w:eastAsia="Times New Roman" w:cs="Times New Roman"/>
          <w:spacing w:val="-2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câu</w:t>
      </w:r>
      <w:r w:rsidRPr="00A95A83">
        <w:rPr>
          <w:rFonts w:eastAsia="Times New Roman" w:cs="Times New Roman"/>
          <w:spacing w:val="-2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trả</w:t>
      </w:r>
      <w:r w:rsidRPr="00A95A83">
        <w:rPr>
          <w:rFonts w:eastAsia="Times New Roman" w:cs="Times New Roman"/>
          <w:spacing w:val="-4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lời</w:t>
      </w:r>
      <w:r w:rsidRPr="00A95A83">
        <w:rPr>
          <w:rFonts w:eastAsia="Times New Roman" w:cs="Times New Roman"/>
          <w:spacing w:val="-2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đúng</w:t>
      </w:r>
      <w:r w:rsidRPr="00A95A83">
        <w:rPr>
          <w:rFonts w:eastAsia="Times New Roman" w:cs="Times New Roman"/>
          <w:spacing w:val="-3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thí</w:t>
      </w:r>
      <w:r w:rsidRPr="00A95A83">
        <w:rPr>
          <w:rFonts w:eastAsia="Times New Roman" w:cs="Times New Roman"/>
          <w:spacing w:val="-3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sinh</w:t>
      </w:r>
      <w:r w:rsidRPr="00A95A83">
        <w:rPr>
          <w:rFonts w:eastAsia="Times New Roman" w:cs="Times New Roman"/>
          <w:spacing w:val="-1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được</w:t>
      </w:r>
      <w:r w:rsidRPr="00A95A83">
        <w:rPr>
          <w:rFonts w:eastAsia="Times New Roman" w:cs="Times New Roman"/>
          <w:spacing w:val="-3"/>
          <w:sz w:val="28"/>
          <w:szCs w:val="24"/>
        </w:rPr>
        <w:t xml:space="preserve"> </w:t>
      </w:r>
      <w:r w:rsidRPr="00A95A83">
        <w:rPr>
          <w:rFonts w:eastAsia="Times New Roman" w:cs="Times New Roman"/>
          <w:sz w:val="28"/>
          <w:szCs w:val="24"/>
        </w:rPr>
        <w:t>0,5</w:t>
      </w:r>
      <w:r w:rsidRPr="00A95A83">
        <w:rPr>
          <w:rFonts w:eastAsia="Times New Roman" w:cs="Times New Roman"/>
          <w:spacing w:val="-5"/>
          <w:sz w:val="28"/>
          <w:szCs w:val="24"/>
        </w:rPr>
        <w:t xml:space="preserve"> </w:t>
      </w:r>
      <w:r w:rsidRPr="00A95A83">
        <w:rPr>
          <w:rFonts w:eastAsia="Times New Roman" w:cs="Times New Roman"/>
          <w:spacing w:val="-2"/>
          <w:sz w:val="28"/>
          <w:szCs w:val="24"/>
        </w:rPr>
        <w:t>điểm)</w:t>
      </w:r>
    </w:p>
    <w:p w14:paraId="6A60ED31" w14:textId="77777777" w:rsidR="00605A34" w:rsidRPr="00A95A83" w:rsidRDefault="00605A34" w:rsidP="00605A34">
      <w:pPr>
        <w:widowControl w:val="0"/>
        <w:autoSpaceDE w:val="0"/>
        <w:autoSpaceDN w:val="0"/>
        <w:spacing w:before="23" w:after="1" w:line="240" w:lineRule="auto"/>
        <w:rPr>
          <w:rFonts w:eastAsia="Times New Roman" w:cs="Times New Roman"/>
          <w:sz w:val="20"/>
          <w:szCs w:val="26"/>
          <w:lang w:val="vi"/>
        </w:rPr>
      </w:pPr>
    </w:p>
    <w:tbl>
      <w:tblPr>
        <w:tblW w:w="8944" w:type="dxa"/>
        <w:tblInd w:w="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2564"/>
        <w:gridCol w:w="1973"/>
        <w:gridCol w:w="2564"/>
      </w:tblGrid>
      <w:tr w:rsidR="00605A34" w:rsidRPr="00A95A83" w14:paraId="2417063E" w14:textId="77777777" w:rsidTr="005127EF">
        <w:trPr>
          <w:trHeight w:val="323"/>
        </w:trPr>
        <w:tc>
          <w:tcPr>
            <w:tcW w:w="1843" w:type="dxa"/>
          </w:tcPr>
          <w:p w14:paraId="237853B5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304" w:lineRule="exact"/>
              <w:ind w:left="15" w:right="1"/>
              <w:jc w:val="center"/>
              <w:rPr>
                <w:rFonts w:eastAsia="Times New Roman" w:cs="Times New Roman"/>
                <w:b/>
                <w:sz w:val="28"/>
                <w:lang w:val="vi"/>
              </w:rPr>
            </w:pPr>
            <w:r w:rsidRPr="00A95A83">
              <w:rPr>
                <w:rFonts w:eastAsia="Times New Roman" w:cs="Times New Roman"/>
                <w:b/>
                <w:spacing w:val="-5"/>
                <w:sz w:val="28"/>
                <w:lang w:val="vi"/>
              </w:rPr>
              <w:t>Câu</w:t>
            </w:r>
          </w:p>
        </w:tc>
        <w:tc>
          <w:tcPr>
            <w:tcW w:w="2564" w:type="dxa"/>
          </w:tcPr>
          <w:p w14:paraId="5A30179A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304" w:lineRule="exact"/>
              <w:ind w:left="16"/>
              <w:jc w:val="center"/>
              <w:rPr>
                <w:rFonts w:eastAsia="Times New Roman" w:cs="Times New Roman"/>
                <w:b/>
                <w:sz w:val="28"/>
                <w:lang w:val="vi"/>
              </w:rPr>
            </w:pPr>
            <w:r w:rsidRPr="00A95A83">
              <w:rPr>
                <w:rFonts w:eastAsia="Times New Roman" w:cs="Times New Roman"/>
                <w:b/>
                <w:sz w:val="28"/>
                <w:lang w:val="vi"/>
              </w:rPr>
              <w:t>Đáp</w:t>
            </w:r>
            <w:r w:rsidRPr="00A95A83">
              <w:rPr>
                <w:rFonts w:eastAsia="Times New Roman" w:cs="Times New Roman"/>
                <w:b/>
                <w:spacing w:val="-2"/>
                <w:sz w:val="28"/>
                <w:lang w:val="vi"/>
              </w:rPr>
              <w:t xml:space="preserve"> </w:t>
            </w:r>
            <w:r w:rsidRPr="00A95A83">
              <w:rPr>
                <w:rFonts w:eastAsia="Times New Roman" w:cs="Times New Roman"/>
                <w:b/>
                <w:spacing w:val="-5"/>
                <w:sz w:val="28"/>
                <w:lang w:val="vi"/>
              </w:rPr>
              <w:t>án</w:t>
            </w:r>
          </w:p>
        </w:tc>
        <w:tc>
          <w:tcPr>
            <w:tcW w:w="1973" w:type="dxa"/>
          </w:tcPr>
          <w:p w14:paraId="0206486A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304" w:lineRule="exact"/>
              <w:ind w:left="16" w:right="2"/>
              <w:jc w:val="center"/>
              <w:rPr>
                <w:rFonts w:eastAsia="Times New Roman" w:cs="Times New Roman"/>
                <w:b/>
                <w:sz w:val="28"/>
                <w:lang w:val="vi"/>
              </w:rPr>
            </w:pPr>
            <w:r w:rsidRPr="00A95A83">
              <w:rPr>
                <w:rFonts w:eastAsia="Times New Roman" w:cs="Times New Roman"/>
                <w:b/>
                <w:spacing w:val="-5"/>
                <w:sz w:val="28"/>
                <w:lang w:val="vi"/>
              </w:rPr>
              <w:t>Câu</w:t>
            </w:r>
          </w:p>
        </w:tc>
        <w:tc>
          <w:tcPr>
            <w:tcW w:w="2564" w:type="dxa"/>
          </w:tcPr>
          <w:p w14:paraId="4614B957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304" w:lineRule="exact"/>
              <w:ind w:left="16"/>
              <w:jc w:val="center"/>
              <w:rPr>
                <w:rFonts w:eastAsia="Times New Roman" w:cs="Times New Roman"/>
                <w:b/>
                <w:sz w:val="28"/>
                <w:lang w:val="vi"/>
              </w:rPr>
            </w:pPr>
            <w:r w:rsidRPr="00A95A83">
              <w:rPr>
                <w:rFonts w:eastAsia="Times New Roman" w:cs="Times New Roman"/>
                <w:b/>
                <w:sz w:val="28"/>
                <w:lang w:val="vi"/>
              </w:rPr>
              <w:t>Đáp</w:t>
            </w:r>
            <w:r w:rsidRPr="00A95A83">
              <w:rPr>
                <w:rFonts w:eastAsia="Times New Roman" w:cs="Times New Roman"/>
                <w:b/>
                <w:spacing w:val="-2"/>
                <w:sz w:val="28"/>
                <w:lang w:val="vi"/>
              </w:rPr>
              <w:t xml:space="preserve"> </w:t>
            </w:r>
            <w:r w:rsidRPr="00A95A83">
              <w:rPr>
                <w:rFonts w:eastAsia="Times New Roman" w:cs="Times New Roman"/>
                <w:b/>
                <w:spacing w:val="-5"/>
                <w:sz w:val="28"/>
                <w:lang w:val="vi"/>
              </w:rPr>
              <w:t>án</w:t>
            </w:r>
          </w:p>
        </w:tc>
      </w:tr>
      <w:tr w:rsidR="00605A34" w:rsidRPr="00A95A83" w14:paraId="05FE1290" w14:textId="77777777" w:rsidTr="005127EF">
        <w:trPr>
          <w:trHeight w:val="321"/>
        </w:trPr>
        <w:tc>
          <w:tcPr>
            <w:tcW w:w="1843" w:type="dxa"/>
          </w:tcPr>
          <w:p w14:paraId="22573584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301" w:lineRule="exact"/>
              <w:ind w:left="15"/>
              <w:jc w:val="center"/>
              <w:rPr>
                <w:rFonts w:eastAsia="Times New Roman" w:cs="Times New Roman"/>
                <w:sz w:val="28"/>
                <w:lang w:val="vi"/>
              </w:rPr>
            </w:pPr>
            <w:r w:rsidRPr="00A95A83">
              <w:rPr>
                <w:rFonts w:eastAsia="Times New Roman" w:cs="Times New Roman"/>
                <w:spacing w:val="-10"/>
                <w:sz w:val="28"/>
                <w:lang w:val="vi"/>
              </w:rPr>
              <w:t>1</w:t>
            </w:r>
          </w:p>
        </w:tc>
        <w:tc>
          <w:tcPr>
            <w:tcW w:w="2564" w:type="dxa"/>
          </w:tcPr>
          <w:p w14:paraId="06ACDD40" w14:textId="5D769D96" w:rsidR="00605A34" w:rsidRPr="00A95A83" w:rsidRDefault="00605A34" w:rsidP="005127EF">
            <w:pPr>
              <w:widowControl w:val="0"/>
              <w:autoSpaceDE w:val="0"/>
              <w:autoSpaceDN w:val="0"/>
              <w:spacing w:after="0" w:line="301" w:lineRule="exact"/>
              <w:ind w:left="16" w:right="1"/>
              <w:jc w:val="center"/>
              <w:rPr>
                <w:rFonts w:eastAsia="Times New Roman"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pacing w:val="-5"/>
                <w:sz w:val="28"/>
              </w:rPr>
              <w:t>5,9</w:t>
            </w:r>
          </w:p>
        </w:tc>
        <w:tc>
          <w:tcPr>
            <w:tcW w:w="1973" w:type="dxa"/>
          </w:tcPr>
          <w:p w14:paraId="30B0A0FD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301" w:lineRule="exact"/>
              <w:ind w:left="16"/>
              <w:jc w:val="center"/>
              <w:rPr>
                <w:rFonts w:eastAsia="Times New Roman" w:cs="Times New Roman"/>
                <w:sz w:val="28"/>
              </w:rPr>
            </w:pPr>
            <w:r>
              <w:rPr>
                <w:rFonts w:eastAsia="Times New Roman" w:cs="Times New Roman"/>
                <w:spacing w:val="-10"/>
                <w:sz w:val="28"/>
              </w:rPr>
              <w:t>3</w:t>
            </w:r>
          </w:p>
        </w:tc>
        <w:tc>
          <w:tcPr>
            <w:tcW w:w="2564" w:type="dxa"/>
          </w:tcPr>
          <w:p w14:paraId="031CE15B" w14:textId="755395F3" w:rsidR="00605A34" w:rsidRPr="00A95A83" w:rsidRDefault="00605A34" w:rsidP="005127EF">
            <w:pPr>
              <w:widowControl w:val="0"/>
              <w:autoSpaceDE w:val="0"/>
              <w:autoSpaceDN w:val="0"/>
              <w:spacing w:after="0" w:line="301" w:lineRule="exact"/>
              <w:ind w:left="16" w:right="3"/>
              <w:jc w:val="center"/>
              <w:rPr>
                <w:rFonts w:eastAsia="Times New Roman"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pacing w:val="-4"/>
                <w:sz w:val="28"/>
              </w:rPr>
              <w:t>878</w:t>
            </w:r>
          </w:p>
        </w:tc>
      </w:tr>
      <w:tr w:rsidR="00605A34" w:rsidRPr="00A95A83" w14:paraId="4BDFE775" w14:textId="77777777" w:rsidTr="005127EF">
        <w:trPr>
          <w:trHeight w:val="321"/>
        </w:trPr>
        <w:tc>
          <w:tcPr>
            <w:tcW w:w="1843" w:type="dxa"/>
          </w:tcPr>
          <w:p w14:paraId="7F1AE21F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301" w:lineRule="exact"/>
              <w:ind w:left="15"/>
              <w:jc w:val="center"/>
              <w:rPr>
                <w:rFonts w:eastAsia="Times New Roman" w:cs="Times New Roman"/>
                <w:sz w:val="28"/>
                <w:lang w:val="vi"/>
              </w:rPr>
            </w:pPr>
            <w:r w:rsidRPr="00A95A83">
              <w:rPr>
                <w:rFonts w:eastAsia="Times New Roman" w:cs="Times New Roman"/>
                <w:spacing w:val="-10"/>
                <w:sz w:val="28"/>
                <w:lang w:val="vi"/>
              </w:rPr>
              <w:t>2</w:t>
            </w:r>
          </w:p>
        </w:tc>
        <w:tc>
          <w:tcPr>
            <w:tcW w:w="2564" w:type="dxa"/>
          </w:tcPr>
          <w:p w14:paraId="4561BEDB" w14:textId="35CEFAA5" w:rsidR="00605A34" w:rsidRPr="00A95A83" w:rsidRDefault="00605A34" w:rsidP="005127EF">
            <w:pPr>
              <w:widowControl w:val="0"/>
              <w:autoSpaceDE w:val="0"/>
              <w:autoSpaceDN w:val="0"/>
              <w:spacing w:after="0" w:line="301" w:lineRule="exact"/>
              <w:ind w:left="16" w:right="1"/>
              <w:jc w:val="center"/>
              <w:rPr>
                <w:rFonts w:eastAsia="Times New Roman"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pacing w:val="-5"/>
                <w:sz w:val="28"/>
              </w:rPr>
              <w:t>1,6</w:t>
            </w:r>
          </w:p>
        </w:tc>
        <w:tc>
          <w:tcPr>
            <w:tcW w:w="1973" w:type="dxa"/>
          </w:tcPr>
          <w:p w14:paraId="51E3AF00" w14:textId="77777777" w:rsidR="00605A34" w:rsidRPr="00A95A83" w:rsidRDefault="00605A34" w:rsidP="005127EF">
            <w:pPr>
              <w:widowControl w:val="0"/>
              <w:autoSpaceDE w:val="0"/>
              <w:autoSpaceDN w:val="0"/>
              <w:spacing w:after="0" w:line="301" w:lineRule="exact"/>
              <w:ind w:left="16"/>
              <w:jc w:val="center"/>
              <w:rPr>
                <w:rFonts w:eastAsia="Times New Roman" w:cs="Times New Roman"/>
                <w:sz w:val="28"/>
              </w:rPr>
            </w:pPr>
            <w:r>
              <w:rPr>
                <w:rFonts w:eastAsia="Times New Roman" w:cs="Times New Roman"/>
                <w:spacing w:val="-10"/>
                <w:sz w:val="28"/>
              </w:rPr>
              <w:t>4</w:t>
            </w:r>
          </w:p>
        </w:tc>
        <w:tc>
          <w:tcPr>
            <w:tcW w:w="2564" w:type="dxa"/>
          </w:tcPr>
          <w:p w14:paraId="26BD6BDE" w14:textId="1F535A72" w:rsidR="00605A34" w:rsidRPr="00A95A83" w:rsidRDefault="00605A34" w:rsidP="005127EF">
            <w:pPr>
              <w:widowControl w:val="0"/>
              <w:autoSpaceDE w:val="0"/>
              <w:autoSpaceDN w:val="0"/>
              <w:spacing w:after="0" w:line="301" w:lineRule="exact"/>
              <w:ind w:left="16"/>
              <w:jc w:val="center"/>
              <w:rPr>
                <w:rFonts w:eastAsia="Times New Roman" w:cs="Times New Roman"/>
                <w:b/>
                <w:sz w:val="28"/>
              </w:rPr>
            </w:pPr>
            <w:r>
              <w:rPr>
                <w:rFonts w:eastAsia="Times New Roman" w:cs="Times New Roman"/>
                <w:b/>
                <w:spacing w:val="-10"/>
                <w:sz w:val="28"/>
              </w:rPr>
              <w:t>19,5</w:t>
            </w:r>
          </w:p>
        </w:tc>
      </w:tr>
    </w:tbl>
    <w:p w14:paraId="1339BB93" w14:textId="77777777" w:rsidR="00BB558E" w:rsidRDefault="00605A34" w:rsidP="00BB558E">
      <w:pPr>
        <w:spacing w:after="0" w:line="240" w:lineRule="auto"/>
        <w:ind w:left="360"/>
        <w:rPr>
          <w:b/>
          <w:bCs/>
        </w:rPr>
      </w:pPr>
      <w:r>
        <w:rPr>
          <w:b/>
          <w:bCs/>
        </w:rPr>
        <w:t>PHẦN TỰ LUẬN: 3 Đ</w:t>
      </w:r>
    </w:p>
    <w:p w14:paraId="1E18FF12" w14:textId="300A3902" w:rsidR="00931B1E" w:rsidRDefault="00931B1E" w:rsidP="00BB558E">
      <w:pPr>
        <w:spacing w:after="0" w:line="240" w:lineRule="auto"/>
        <w:ind w:left="360"/>
        <w:rPr>
          <w:b/>
          <w:bCs/>
        </w:rPr>
      </w:pPr>
      <w:r>
        <w:rPr>
          <w:b/>
          <w:bCs/>
        </w:rPr>
        <w:t>Câu 1: 2đ</w:t>
      </w:r>
    </w:p>
    <w:p w14:paraId="74643509" w14:textId="1CDD6F3A" w:rsidR="00605A34" w:rsidRPr="00605A34" w:rsidRDefault="00605A34" w:rsidP="00BB558E">
      <w:pPr>
        <w:spacing w:after="0" w:line="240" w:lineRule="auto"/>
        <w:rPr>
          <w:rFonts w:eastAsia="Times New Roman" w:cs="Times New Roman"/>
          <w:b/>
          <w:bCs/>
          <w:szCs w:val="26"/>
        </w:rPr>
      </w:pPr>
      <w:r w:rsidRPr="00931B1E">
        <w:rPr>
          <w:rFonts w:eastAsia="Times New Roman" w:cs="Times New Roman"/>
          <w:bCs/>
          <w:szCs w:val="26"/>
        </w:rPr>
        <w:t>a. Vẽ biểu đồ</w:t>
      </w:r>
      <w:r>
        <w:rPr>
          <w:rFonts w:eastAsia="Times New Roman" w:cs="Times New Roman"/>
          <w:b/>
          <w:szCs w:val="26"/>
        </w:rPr>
        <w:t>:</w:t>
      </w:r>
      <w:r>
        <w:rPr>
          <w:rFonts w:eastAsia="Times New Roman" w:cs="Times New Roman"/>
          <w:szCs w:val="26"/>
        </w:rPr>
        <w:t xml:space="preserve"> </w:t>
      </w:r>
      <w:r w:rsidRPr="00605A34">
        <w:rPr>
          <w:rFonts w:eastAsia="Times New Roman" w:cs="Times New Roman"/>
          <w:b/>
          <w:bCs/>
          <w:szCs w:val="26"/>
        </w:rPr>
        <w:t>cột ghép</w:t>
      </w:r>
      <w:r w:rsidR="00F800AA">
        <w:rPr>
          <w:rFonts w:eastAsia="Times New Roman" w:cs="Times New Roman"/>
          <w:b/>
          <w:bCs/>
          <w:szCs w:val="26"/>
        </w:rPr>
        <w:t xml:space="preserve">  (1đ)</w:t>
      </w:r>
    </w:p>
    <w:p w14:paraId="43539A79" w14:textId="77777777" w:rsidR="00605A34" w:rsidRDefault="00605A34" w:rsidP="00BB558E">
      <w:pPr>
        <w:spacing w:after="0" w:line="240" w:lineRule="auto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- Các dạng khác không cho điểm</w:t>
      </w:r>
    </w:p>
    <w:p w14:paraId="7959E5B3" w14:textId="506D344C" w:rsidR="00605A34" w:rsidRDefault="00605A34" w:rsidP="00BB558E">
      <w:pPr>
        <w:spacing w:after="0" w:line="240" w:lineRule="auto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 xml:space="preserve">- Sai tỉ lệ, thiếu tên biểu đồ, kí hiệu, chú giải,… </w:t>
      </w:r>
      <w:r>
        <w:rPr>
          <w:rFonts w:eastAsia="Times New Roman" w:cs="Times New Roman"/>
          <w:szCs w:val="26"/>
        </w:rPr>
        <w:sym w:font="Wingdings" w:char="F0E8"/>
      </w:r>
      <w:r>
        <w:rPr>
          <w:rFonts w:eastAsia="Times New Roman" w:cs="Times New Roman"/>
          <w:szCs w:val="26"/>
        </w:rPr>
        <w:t xml:space="preserve">mỗi yếu tố </w:t>
      </w:r>
      <w:r w:rsidR="00931B1E">
        <w:rPr>
          <w:rFonts w:eastAsia="Times New Roman" w:cs="Times New Roman"/>
          <w:szCs w:val="26"/>
        </w:rPr>
        <w:t xml:space="preserve">trừ </w:t>
      </w:r>
      <w:r>
        <w:rPr>
          <w:rFonts w:eastAsia="Times New Roman" w:cs="Times New Roman"/>
          <w:szCs w:val="26"/>
        </w:rPr>
        <w:t>0,25đ</w:t>
      </w:r>
    </w:p>
    <w:p w14:paraId="3685277C" w14:textId="5DA366BE" w:rsidR="00605A34" w:rsidRDefault="00605A34" w:rsidP="00BB558E">
      <w:pPr>
        <w:spacing w:after="0" w:line="240" w:lineRule="auto"/>
        <w:jc w:val="both"/>
        <w:rPr>
          <w:rFonts w:cs="Times New Roman"/>
          <w:b/>
          <w:color w:val="000000"/>
          <w:sz w:val="25"/>
          <w:szCs w:val="25"/>
        </w:rPr>
      </w:pPr>
      <w:r w:rsidRPr="00605A34">
        <w:rPr>
          <w:rFonts w:cs="Times New Roman"/>
          <w:bCs/>
          <w:color w:val="000000"/>
          <w:sz w:val="25"/>
          <w:szCs w:val="25"/>
        </w:rPr>
        <w:t>b. Nhận xét sản lượng thuỷ sản của Trung Quốc giai đoạn 2000 – 2020</w:t>
      </w:r>
      <w:r w:rsidRPr="00605A34">
        <w:rPr>
          <w:rFonts w:cs="Times New Roman"/>
          <w:b/>
          <w:color w:val="000000"/>
          <w:sz w:val="25"/>
          <w:szCs w:val="25"/>
        </w:rPr>
        <w:t>. (1đ)</w:t>
      </w:r>
    </w:p>
    <w:p w14:paraId="60A9782A" w14:textId="220F1792" w:rsidR="00F800AA" w:rsidRDefault="00F800AA" w:rsidP="00F800AA">
      <w:pPr>
        <w:spacing w:after="0" w:line="240" w:lineRule="auto"/>
        <w:jc w:val="both"/>
        <w:rPr>
          <w:rFonts w:cs="Times New Roman"/>
          <w:bCs/>
          <w:color w:val="000000"/>
          <w:sz w:val="25"/>
          <w:szCs w:val="25"/>
        </w:rPr>
      </w:pPr>
      <w:r>
        <w:rPr>
          <w:rFonts w:cs="Times New Roman"/>
          <w:b/>
          <w:color w:val="000000"/>
          <w:sz w:val="25"/>
          <w:szCs w:val="25"/>
        </w:rPr>
        <w:t xml:space="preserve">- </w:t>
      </w:r>
      <w:r w:rsidRPr="00141590">
        <w:rPr>
          <w:rFonts w:cs="Times New Roman"/>
          <w:bCs/>
          <w:color w:val="000000"/>
          <w:sz w:val="25"/>
          <w:szCs w:val="25"/>
        </w:rPr>
        <w:t>Tổng sản lượng thuỷ sản của</w:t>
      </w:r>
      <w:r>
        <w:rPr>
          <w:rFonts w:cs="Times New Roman"/>
          <w:b/>
          <w:color w:val="000000"/>
          <w:sz w:val="25"/>
          <w:szCs w:val="25"/>
        </w:rPr>
        <w:t xml:space="preserve"> </w:t>
      </w:r>
      <w:r w:rsidRPr="00605A34">
        <w:rPr>
          <w:rFonts w:cs="Times New Roman"/>
          <w:bCs/>
          <w:color w:val="000000"/>
          <w:sz w:val="25"/>
          <w:szCs w:val="25"/>
        </w:rPr>
        <w:t>Trung Quốc giai đoạn 2000 – 2020</w:t>
      </w:r>
      <w:r>
        <w:rPr>
          <w:rFonts w:cs="Times New Roman"/>
          <w:bCs/>
          <w:color w:val="000000"/>
          <w:sz w:val="25"/>
          <w:szCs w:val="25"/>
        </w:rPr>
        <w:t xml:space="preserve"> tăng nhanh (tăng 1,5 lần hoặc tăng từ</w:t>
      </w:r>
      <w:r w:rsidR="00141590">
        <w:rPr>
          <w:rFonts w:cs="Times New Roman"/>
          <w:bCs/>
          <w:color w:val="000000"/>
          <w:sz w:val="25"/>
          <w:szCs w:val="25"/>
        </w:rPr>
        <w:t xml:space="preserve"> </w:t>
      </w:r>
      <w:r>
        <w:rPr>
          <w:rFonts w:cs="Times New Roman"/>
          <w:bCs/>
          <w:color w:val="000000"/>
          <w:sz w:val="25"/>
          <w:szCs w:val="25"/>
        </w:rPr>
        <w:t xml:space="preserve">44,5 </w:t>
      </w:r>
      <w:r w:rsidR="00141590">
        <w:rPr>
          <w:rFonts w:cs="Times New Roman"/>
          <w:bCs/>
          <w:color w:val="000000"/>
          <w:sz w:val="25"/>
          <w:szCs w:val="25"/>
        </w:rPr>
        <w:t>triệu tấn lên 65 triệu tấn).</w:t>
      </w:r>
      <w:r w:rsidR="00BB558E" w:rsidRPr="00BB558E">
        <w:rPr>
          <w:b/>
          <w:bCs/>
        </w:rPr>
        <w:t xml:space="preserve"> </w:t>
      </w:r>
      <w:r w:rsidR="00BB558E">
        <w:rPr>
          <w:b/>
          <w:bCs/>
        </w:rPr>
        <w:t xml:space="preserve">        </w:t>
      </w:r>
      <w:r w:rsidR="00BB558E" w:rsidRPr="005307AE">
        <w:rPr>
          <w:b/>
          <w:bCs/>
        </w:rPr>
        <w:t>0,5đ</w:t>
      </w:r>
      <w:r w:rsidR="00BB558E">
        <w:rPr>
          <w:b/>
          <w:bCs/>
        </w:rPr>
        <w:t xml:space="preserve">     </w:t>
      </w:r>
    </w:p>
    <w:p w14:paraId="3A5552E2" w14:textId="1551915D" w:rsidR="00141590" w:rsidRDefault="00141590" w:rsidP="00F800AA">
      <w:pPr>
        <w:spacing w:after="0" w:line="240" w:lineRule="auto"/>
        <w:jc w:val="both"/>
        <w:rPr>
          <w:rFonts w:cs="Times New Roman"/>
          <w:bCs/>
          <w:color w:val="000000"/>
          <w:sz w:val="25"/>
          <w:szCs w:val="25"/>
        </w:rPr>
      </w:pPr>
      <w:r>
        <w:rPr>
          <w:rFonts w:cs="Times New Roman"/>
          <w:bCs/>
          <w:color w:val="000000"/>
          <w:sz w:val="25"/>
          <w:szCs w:val="25"/>
        </w:rPr>
        <w:t xml:space="preserve">- Sản lượng thuỷ sản khai thác ngày càng giảm (dẫn chứng) </w:t>
      </w:r>
      <w:r w:rsidR="00BB558E">
        <w:rPr>
          <w:rFonts w:cs="Times New Roman"/>
          <w:bCs/>
          <w:color w:val="000000"/>
          <w:sz w:val="25"/>
          <w:szCs w:val="25"/>
        </w:rPr>
        <w:t xml:space="preserve">       </w:t>
      </w:r>
      <w:r w:rsidR="00BB558E" w:rsidRPr="005307AE">
        <w:rPr>
          <w:b/>
          <w:bCs/>
        </w:rPr>
        <w:t>0,25đ</w:t>
      </w:r>
      <w:r w:rsidR="00BB558E">
        <w:rPr>
          <w:b/>
          <w:bCs/>
        </w:rPr>
        <w:t xml:space="preserve">     </w:t>
      </w:r>
    </w:p>
    <w:p w14:paraId="182E6990" w14:textId="3F139E17" w:rsidR="00141590" w:rsidRDefault="00141590" w:rsidP="00141590">
      <w:pPr>
        <w:spacing w:after="0" w:line="240" w:lineRule="auto"/>
        <w:jc w:val="both"/>
        <w:rPr>
          <w:b/>
          <w:bCs/>
        </w:rPr>
      </w:pPr>
      <w:r>
        <w:rPr>
          <w:rFonts w:cs="Times New Roman"/>
          <w:bCs/>
          <w:color w:val="000000"/>
          <w:sz w:val="25"/>
          <w:szCs w:val="25"/>
        </w:rPr>
        <w:t xml:space="preserve">- Sản lượng thuỷ sản nuôi trồng tăng nhanh (dẫn chứng) </w:t>
      </w:r>
      <w:r w:rsidR="00BB558E">
        <w:rPr>
          <w:rFonts w:cs="Times New Roman"/>
          <w:bCs/>
          <w:color w:val="000000"/>
          <w:sz w:val="25"/>
          <w:szCs w:val="25"/>
        </w:rPr>
        <w:t xml:space="preserve">          </w:t>
      </w:r>
      <w:r w:rsidR="00BB558E" w:rsidRPr="005307AE">
        <w:rPr>
          <w:b/>
          <w:bCs/>
        </w:rPr>
        <w:t>0,25đ</w:t>
      </w:r>
      <w:r w:rsidR="00BB558E">
        <w:rPr>
          <w:b/>
          <w:bCs/>
        </w:rPr>
        <w:t xml:space="preserve">     </w:t>
      </w:r>
    </w:p>
    <w:p w14:paraId="6EA4BC02" w14:textId="6A0F58D0" w:rsidR="00BB558E" w:rsidRPr="00BB558E" w:rsidRDefault="00BB558E" w:rsidP="00141590">
      <w:pPr>
        <w:spacing w:after="0" w:line="240" w:lineRule="auto"/>
        <w:jc w:val="both"/>
        <w:rPr>
          <w:rFonts w:cs="Times New Roman"/>
          <w:bCs/>
          <w:i/>
          <w:iCs/>
          <w:color w:val="000000"/>
          <w:sz w:val="25"/>
          <w:szCs w:val="25"/>
        </w:rPr>
      </w:pPr>
      <w:r w:rsidRPr="00BB558E">
        <w:rPr>
          <w:b/>
          <w:bCs/>
          <w:i/>
          <w:iCs/>
        </w:rPr>
        <w:t>( HS thiếu dẫn chứng số liệu thì trừ  ½ số điểm của mỗi ý)</w:t>
      </w:r>
    </w:p>
    <w:p w14:paraId="2D489D69" w14:textId="77777777" w:rsidR="00605A34" w:rsidRPr="00605A34" w:rsidRDefault="00605A34" w:rsidP="00931B1E">
      <w:pPr>
        <w:spacing w:after="0" w:line="240" w:lineRule="auto"/>
        <w:contextualSpacing/>
        <w:jc w:val="both"/>
        <w:rPr>
          <w:rFonts w:cs="Times New Roman"/>
          <w:color w:val="000000"/>
          <w:sz w:val="25"/>
          <w:szCs w:val="25"/>
        </w:rPr>
      </w:pPr>
      <w:r w:rsidRPr="00605A34">
        <w:rPr>
          <w:rFonts w:cs="Times New Roman"/>
          <w:b/>
          <w:color w:val="000000"/>
          <w:sz w:val="25"/>
          <w:szCs w:val="25"/>
          <w:u w:val="single"/>
        </w:rPr>
        <w:t>Câu 2</w:t>
      </w:r>
      <w:r w:rsidRPr="00605A34">
        <w:rPr>
          <w:rFonts w:cs="Times New Roman"/>
          <w:b/>
          <w:color w:val="000000"/>
          <w:sz w:val="25"/>
          <w:szCs w:val="25"/>
        </w:rPr>
        <w:t>.(1 điểm).</w:t>
      </w:r>
      <w:r w:rsidRPr="00605A34">
        <w:rPr>
          <w:rFonts w:cs="Times New Roman"/>
          <w:color w:val="000000"/>
          <w:sz w:val="25"/>
          <w:szCs w:val="25"/>
        </w:rPr>
        <w:t xml:space="preserve"> Vì sao ngành giao thông vận tải đường biển lại giữ vai trò rất quan trọng trong nền kinh tế của Nhật Bản?</w:t>
      </w:r>
    </w:p>
    <w:p w14:paraId="18BC8BBC" w14:textId="3CC8289C" w:rsidR="00C102EA" w:rsidRDefault="00DB2F3C" w:rsidP="00931B1E">
      <w:pPr>
        <w:pStyle w:val="ListParagraph"/>
        <w:numPr>
          <w:ilvl w:val="0"/>
          <w:numId w:val="4"/>
        </w:numPr>
        <w:spacing w:line="240" w:lineRule="auto"/>
      </w:pPr>
      <w:r>
        <w:t>Nhật Bản là 1 quốc đảo, nằm tách biệt với lục địa nên việc đi lại giữa các vùng trong nước và thế giới bên ngoài bằng đường biển là thuận tiện nhất.</w:t>
      </w:r>
    </w:p>
    <w:p w14:paraId="2D88C18F" w14:textId="49EA2A25" w:rsidR="00B47E69" w:rsidRDefault="00B47E69" w:rsidP="00931B1E">
      <w:pPr>
        <w:pStyle w:val="ListParagraph"/>
        <w:numPr>
          <w:ilvl w:val="0"/>
          <w:numId w:val="4"/>
        </w:numPr>
        <w:spacing w:line="240" w:lineRule="auto"/>
      </w:pPr>
      <w:r>
        <w:t xml:space="preserve">Nhật </w:t>
      </w:r>
      <w:r w:rsidR="00931B1E">
        <w:t>B</w:t>
      </w:r>
      <w:r>
        <w:t>ản là 1 đất nước nghèo tài nguyên, dân số đông nên cần nhập khẩu nhiều nguyên,</w:t>
      </w:r>
      <w:r w:rsidR="00931B1E">
        <w:t xml:space="preserve"> </w:t>
      </w:r>
      <w:r>
        <w:t>nhiên liệu và hàng hoá từ nước ngoài để duy trì sản xuất và đáp ứng nhu cầu tiêu dùng.</w:t>
      </w:r>
    </w:p>
    <w:p w14:paraId="4DF6351E" w14:textId="2452E4EE" w:rsidR="00B47E69" w:rsidRDefault="00B47E69" w:rsidP="00931B1E">
      <w:pPr>
        <w:pStyle w:val="ListParagraph"/>
        <w:numPr>
          <w:ilvl w:val="0"/>
          <w:numId w:val="4"/>
        </w:numPr>
        <w:spacing w:line="240" w:lineRule="auto"/>
      </w:pPr>
      <w:r>
        <w:t>NB là 1 quốc gia xuất khẩu hàng hoá lớn, ngành đường biển giúp vận chuyển hàng hoá sản xuất</w:t>
      </w:r>
      <w:r w:rsidR="00931B1E">
        <w:t xml:space="preserve"> đến các thị trường trên thế giới.</w:t>
      </w:r>
    </w:p>
    <w:p w14:paraId="1B253649" w14:textId="71B33C33" w:rsidR="00931B1E" w:rsidRDefault="00931B1E" w:rsidP="00931B1E">
      <w:pPr>
        <w:pStyle w:val="ListParagraph"/>
        <w:numPr>
          <w:ilvl w:val="0"/>
          <w:numId w:val="4"/>
        </w:numPr>
        <w:spacing w:line="240" w:lineRule="auto"/>
      </w:pPr>
      <w:r>
        <w:t>Ưu điểm của ngành đường biển là chở được nhiều hàng nặng, cồng kềnh đi xa với giá rẻ, không phải tốn chi phí xây dựng các tuyến đường…</w:t>
      </w:r>
    </w:p>
    <w:p w14:paraId="7D9E324A" w14:textId="77777777" w:rsidR="00931B1E" w:rsidRPr="00931B1E" w:rsidRDefault="00931B1E" w:rsidP="00931B1E">
      <w:pPr>
        <w:spacing w:line="240" w:lineRule="auto"/>
        <w:ind w:left="360"/>
        <w:rPr>
          <w:b/>
          <w:bCs/>
        </w:rPr>
      </w:pPr>
      <w:r w:rsidRPr="00931B1E">
        <w:rPr>
          <w:rFonts w:eastAsia="Calibri" w:cs="Times New Roman"/>
          <w:b/>
          <w:bCs/>
          <w:i/>
          <w:iCs/>
          <w:kern w:val="2"/>
          <w:szCs w:val="26"/>
          <w14:ligatures w14:val="standardContextual"/>
        </w:rPr>
        <w:t>( HS có thể giải thích ng nhân khác, nếu đúng vẫn cho điểm tối đa, mỗi ý đúng được 0,25đ)</w:t>
      </w:r>
    </w:p>
    <w:p w14:paraId="04196B57" w14:textId="77777777" w:rsidR="00931B1E" w:rsidRDefault="00931B1E" w:rsidP="00931B1E">
      <w:pPr>
        <w:ind w:left="360"/>
      </w:pPr>
    </w:p>
    <w:sectPr w:rsidR="00931B1E" w:rsidSect="00BB558E">
      <w:pgSz w:w="11907" w:h="16840" w:code="9"/>
      <w:pgMar w:top="709" w:right="425" w:bottom="426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2537B"/>
    <w:multiLevelType w:val="hybridMultilevel"/>
    <w:tmpl w:val="5B960F88"/>
    <w:lvl w:ilvl="0" w:tplc="A48AE68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8841F2"/>
    <w:multiLevelType w:val="hybridMultilevel"/>
    <w:tmpl w:val="6A1E8B7C"/>
    <w:lvl w:ilvl="0" w:tplc="A48AE68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CA7200"/>
    <w:multiLevelType w:val="hybridMultilevel"/>
    <w:tmpl w:val="3536C9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3831F2"/>
    <w:multiLevelType w:val="multilevel"/>
    <w:tmpl w:val="5F3831F2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47BE3"/>
    <w:multiLevelType w:val="hybridMultilevel"/>
    <w:tmpl w:val="A40CE308"/>
    <w:lvl w:ilvl="0" w:tplc="724415E0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205"/>
    <w:rsid w:val="00141590"/>
    <w:rsid w:val="001D4A85"/>
    <w:rsid w:val="003042B9"/>
    <w:rsid w:val="005307AE"/>
    <w:rsid w:val="005B41C4"/>
    <w:rsid w:val="00605A34"/>
    <w:rsid w:val="008B1F2E"/>
    <w:rsid w:val="00931B1E"/>
    <w:rsid w:val="009422E5"/>
    <w:rsid w:val="009A37C2"/>
    <w:rsid w:val="00B11EB0"/>
    <w:rsid w:val="00B47E69"/>
    <w:rsid w:val="00B860A1"/>
    <w:rsid w:val="00BB558E"/>
    <w:rsid w:val="00BF7205"/>
    <w:rsid w:val="00C102EA"/>
    <w:rsid w:val="00DB2F3C"/>
    <w:rsid w:val="00DF3FD4"/>
    <w:rsid w:val="00E36362"/>
    <w:rsid w:val="00F80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0B357"/>
  <w15:chartTrackingRefBased/>
  <w15:docId w15:val="{FD7D479B-3E37-475C-897E-6F8B04746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2E5"/>
    <w:pPr>
      <w:spacing w:after="240" w:line="324" w:lineRule="auto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422E5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9422E5"/>
    <w:pPr>
      <w:keepNext/>
      <w:keepLines/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9422E5"/>
    <w:pPr>
      <w:keepNext/>
      <w:keepLines/>
      <w:spacing w:before="120" w:after="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9422E5"/>
    <w:pPr>
      <w:keepNext/>
      <w:keepLines/>
      <w:spacing w:before="120" w:after="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22E5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22E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422E5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422E5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basedOn w:val="TableNormal"/>
    <w:uiPriority w:val="39"/>
    <w:rsid w:val="00C10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60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2025-04-23T08:44:00Z</dcterms:created>
  <dcterms:modified xsi:type="dcterms:W3CDTF">2025-04-29T02:47:00Z</dcterms:modified>
</cp:coreProperties>
</file>